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89" w:line="240" w:lineRule="auto"/>
        <w:ind w:left="2155" w:right="2167" w:firstLine="0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89" w:line="240" w:lineRule="auto"/>
        <w:ind w:left="2155" w:right="2167" w:firstLine="0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9" w:line="240" w:lineRule="auto"/>
        <w:ind w:left="2155" w:right="2167" w:firstLine="0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89" w:line="240" w:lineRule="auto"/>
        <w:ind w:left="2155" w:right="2167" w:firstLine="0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89" w:line="240" w:lineRule="auto"/>
        <w:ind w:left="2155" w:right="2167" w:firstLine="0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RECIBO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" w:line="240" w:lineRule="auto"/>
        <w:rPr>
          <w:b w:val="1"/>
          <w:b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100" w:right="113" w:firstLine="0"/>
        <w:jc w:val="both"/>
        <w:rPr>
          <w:color w:val="242424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DA PESSOA QUE PRESTOU O SERVIÇO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portador(a) de RG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XXXXXXXXXXX</w:t>
      </w:r>
      <w:r w:rsidDel="00000000" w:rsidR="00000000" w:rsidRPr="00000000">
        <w:rPr>
          <w:sz w:val="24"/>
          <w:szCs w:val="24"/>
          <w:rtl w:val="0"/>
        </w:rPr>
        <w:t xml:space="preserve"> e CPF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XXX.XXX.XXX-XX</w:t>
      </w:r>
      <w:r w:rsidDel="00000000" w:rsidR="00000000" w:rsidRPr="00000000">
        <w:rPr>
          <w:sz w:val="24"/>
          <w:szCs w:val="24"/>
          <w:rtl w:val="0"/>
        </w:rPr>
        <w:t xml:space="preserve">, declaro, para os devidos fins, que recebi de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DA/O PROPONENTE</w:t>
      </w:r>
      <w:r w:rsidDel="00000000" w:rsidR="00000000" w:rsidRPr="00000000">
        <w:rPr>
          <w:sz w:val="24"/>
          <w:szCs w:val="24"/>
          <w:rtl w:val="0"/>
        </w:rPr>
        <w:t xml:space="preserve">, CPF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XXX.XXX.XXX-XX</w:t>
      </w:r>
      <w:r w:rsidDel="00000000" w:rsidR="00000000" w:rsidRPr="00000000">
        <w:rPr>
          <w:sz w:val="24"/>
          <w:szCs w:val="24"/>
          <w:rtl w:val="0"/>
        </w:rPr>
        <w:t xml:space="preserve">, a importância de R$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VALOR EM NÚMERO</w:t>
      </w: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VALOR POR ESCRITO</w:t>
      </w:r>
      <w:r w:rsidDel="00000000" w:rsidR="00000000" w:rsidRPr="00000000">
        <w:rPr>
          <w:sz w:val="24"/>
          <w:szCs w:val="24"/>
          <w:rtl w:val="0"/>
        </w:rPr>
        <w:t xml:space="preserve">), referente 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DA FUNÇÃO OU SERVIÇO PRESTADO</w:t>
      </w:r>
      <w:r w:rsidDel="00000000" w:rsidR="00000000" w:rsidRPr="00000000">
        <w:rPr>
          <w:sz w:val="24"/>
          <w:szCs w:val="24"/>
          <w:rtl w:val="0"/>
        </w:rPr>
        <w:t xml:space="preserve"> para a execução do projeto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DO PROJETO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selecionado pelo Edital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DO EDITAL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, no período de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XXXXXXXXXXXXX (DATA/PERÍODO)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2155" w:right="21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2155" w:right="21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2155" w:right="21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2155" w:right="21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2155" w:right="2167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242424"/>
          <w:sz w:val="24"/>
          <w:szCs w:val="24"/>
          <w:rtl w:val="0"/>
        </w:rPr>
        <w:t xml:space="preserve">Salvador - BA,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DATA COMPLETA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9" w:line="240" w:lineRule="auto"/>
        <w:rPr>
          <w:sz w:val="15"/>
          <w:szCs w:val="1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1265200</wp:posOffset>
                </wp:positionH>
                <wp:positionV relativeFrom="paragraph">
                  <wp:posOffset>84100</wp:posOffset>
                </wp:positionV>
                <wp:extent cx="3344209" cy="511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3096" y="3779365"/>
                          <a:ext cx="3305809" cy="1270"/>
                        </a:xfrm>
                        <a:custGeom>
                          <a:rect b="b" l="l" r="r" t="t"/>
                          <a:pathLst>
                            <a:path extrusionOk="0" h="1270" w="3305809">
                              <a:moveTo>
                                <a:pt x="0" y="0"/>
                              </a:moveTo>
                              <a:lnTo>
                                <a:pt x="330580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23232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1265200</wp:posOffset>
                </wp:positionH>
                <wp:positionV relativeFrom="paragraph">
                  <wp:posOffset>84100</wp:posOffset>
                </wp:positionV>
                <wp:extent cx="3344209" cy="511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4209" cy="51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da pessoa que prestou o serviço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360" w:lineRule="auto"/>
        <w:ind w:left="100" w:right="113"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