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94F1" w14:textId="77777777" w:rsidR="00D52167" w:rsidRPr="00B633A0" w:rsidRDefault="00000000">
      <w:pPr>
        <w:spacing w:after="0" w:line="240" w:lineRule="auto"/>
        <w:jc w:val="center"/>
        <w:rPr>
          <w:color w:val="000000"/>
          <w:lang w:val="pt-BR"/>
        </w:rPr>
      </w:pPr>
      <w:r w:rsidRPr="00B633A0">
        <w:rPr>
          <w:noProof/>
          <w:color w:val="000000"/>
          <w:lang w:val="pt-BR"/>
        </w:rPr>
        <w:drawing>
          <wp:anchor distT="0" distB="0" distL="0" distR="0" simplePos="0" relativeHeight="251658240" behindDoc="0" locked="0" layoutInCell="1" hidden="0" allowOverlap="1" wp14:anchorId="7069A226" wp14:editId="1F7E7D2C">
            <wp:simplePos x="0" y="0"/>
            <wp:positionH relativeFrom="page">
              <wp:align>center</wp:align>
            </wp:positionH>
            <wp:positionV relativeFrom="page">
              <wp:posOffset>899795</wp:posOffset>
            </wp:positionV>
            <wp:extent cx="3258820" cy="108013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22" t="-66" r="-21" b="-65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A59C38" w14:textId="77777777" w:rsidR="00D52167" w:rsidRPr="00B633A0" w:rsidRDefault="00000000">
      <w:pPr>
        <w:spacing w:after="0" w:line="240" w:lineRule="auto"/>
        <w:jc w:val="center"/>
        <w:rPr>
          <w:lang w:val="pt-BR"/>
        </w:rPr>
      </w:pPr>
      <w:r w:rsidRPr="00B633A0">
        <w:rPr>
          <w:b/>
          <w:color w:val="000000"/>
          <w:sz w:val="28"/>
          <w:szCs w:val="28"/>
          <w:lang w:val="pt-BR"/>
        </w:rPr>
        <w:t>Universidade Federal da Bahia</w:t>
      </w:r>
    </w:p>
    <w:p w14:paraId="1466F2CD" w14:textId="77777777" w:rsidR="00D52167" w:rsidRPr="00B633A0" w:rsidRDefault="00000000">
      <w:pPr>
        <w:spacing w:after="0" w:line="240" w:lineRule="auto"/>
        <w:jc w:val="center"/>
        <w:rPr>
          <w:lang w:val="pt-BR"/>
        </w:rPr>
      </w:pPr>
      <w:proofErr w:type="spellStart"/>
      <w:r w:rsidRPr="00B633A0">
        <w:rPr>
          <w:b/>
          <w:color w:val="000000"/>
          <w:sz w:val="28"/>
          <w:szCs w:val="28"/>
          <w:lang w:val="pt-BR"/>
        </w:rPr>
        <w:t>Pró-Reitoria</w:t>
      </w:r>
      <w:proofErr w:type="spellEnd"/>
      <w:r w:rsidRPr="00B633A0">
        <w:rPr>
          <w:b/>
          <w:color w:val="000000"/>
          <w:sz w:val="28"/>
          <w:szCs w:val="28"/>
          <w:lang w:val="pt-BR"/>
        </w:rPr>
        <w:t xml:space="preserve"> de Extensão</w:t>
      </w:r>
    </w:p>
    <w:p w14:paraId="0339B035" w14:textId="77777777" w:rsidR="00D52167" w:rsidRPr="00B633A0" w:rsidRDefault="00D52167">
      <w:pPr>
        <w:rPr>
          <w:lang w:val="pt-BR"/>
        </w:rPr>
      </w:pPr>
    </w:p>
    <w:p w14:paraId="57298DD6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0000"/>
          <w:lang w:val="pt-BR"/>
        </w:rPr>
      </w:pPr>
      <w:r w:rsidRPr="00B633A0">
        <w:rPr>
          <w:b/>
          <w:color w:val="FF3333"/>
          <w:lang w:val="pt-BR"/>
        </w:rPr>
        <w:t xml:space="preserve">Não altere o layout deste arquivo. </w:t>
      </w:r>
    </w:p>
    <w:p w14:paraId="70332781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0000"/>
          <w:lang w:val="pt-BR"/>
        </w:rPr>
      </w:pPr>
      <w:r w:rsidRPr="00B633A0">
        <w:rPr>
          <w:b/>
          <w:color w:val="FF3333"/>
          <w:lang w:val="pt-BR"/>
        </w:rPr>
        <w:t>Preencha os dados nos campos solicitados e remova os comentários em vermelho</w:t>
      </w:r>
    </w:p>
    <w:p w14:paraId="757F6BC2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color w:val="000000"/>
          <w:lang w:val="pt-BR"/>
        </w:rPr>
      </w:pPr>
    </w:p>
    <w:p w14:paraId="3455E0E5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color w:val="000000"/>
          <w:lang w:val="pt-BR"/>
        </w:rPr>
      </w:pPr>
    </w:p>
    <w:p w14:paraId="5DA18EED" w14:textId="77777777" w:rsidR="00D52167" w:rsidRPr="00B633A0" w:rsidRDefault="00D52167">
      <w:pPr>
        <w:pStyle w:val="Ttulo2"/>
        <w:numPr>
          <w:ilvl w:val="1"/>
          <w:numId w:val="1"/>
        </w:numPr>
        <w:pBdr>
          <w:left w:val="single" w:sz="4" w:space="1" w:color="C0C0C0"/>
        </w:pBdr>
        <w:jc w:val="center"/>
        <w:rPr>
          <w:color w:val="000000"/>
          <w:lang w:val="pt-BR"/>
        </w:rPr>
      </w:pPr>
    </w:p>
    <w:p w14:paraId="19F4FCDB" w14:textId="77777777" w:rsidR="00D52167" w:rsidRPr="00B633A0" w:rsidRDefault="00D52167">
      <w:pPr>
        <w:rPr>
          <w:color w:val="000000"/>
          <w:lang w:val="pt-BR"/>
        </w:rPr>
      </w:pPr>
    </w:p>
    <w:tbl>
      <w:tblPr>
        <w:tblStyle w:val="a"/>
        <w:tblW w:w="940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89"/>
        <w:gridCol w:w="6820"/>
      </w:tblGrid>
      <w:tr w:rsidR="00D52167" w:rsidRPr="00B633A0" w14:paraId="0DD2C76C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6952078" w14:textId="77777777" w:rsidR="00D52167" w:rsidRPr="00B633A0" w:rsidRDefault="00000000">
            <w:pPr>
              <w:jc w:val="center"/>
              <w:rPr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Título do Projeto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7D4E" w14:textId="77777777" w:rsidR="00D52167" w:rsidRPr="00B633A0" w:rsidRDefault="00D52167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52167" w:rsidRPr="00B633A0" w14:paraId="70B9A55C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A39228C" w14:textId="77777777" w:rsidR="00D52167" w:rsidRPr="00B633A0" w:rsidRDefault="00000000">
            <w:pPr>
              <w:pBdr>
                <w:left w:val="single" w:sz="4" w:space="1" w:color="C0C0C0"/>
              </w:pBdr>
              <w:jc w:val="center"/>
              <w:rPr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Nome do Proponente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3B10" w14:textId="77777777" w:rsidR="00D52167" w:rsidRPr="00B633A0" w:rsidRDefault="00D52167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52167" w:rsidRPr="00B633A0" w14:paraId="48F40376" w14:textId="77777777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D099E61" w14:textId="77777777" w:rsidR="00D52167" w:rsidRPr="00B633A0" w:rsidRDefault="00000000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Unidade/Curso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AEB5" w14:textId="77777777" w:rsidR="00D52167" w:rsidRPr="00B633A0" w:rsidRDefault="00000000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B633A0">
              <w:rPr>
                <w:b/>
                <w:color w:val="000000"/>
                <w:sz w:val="24"/>
                <w:szCs w:val="24"/>
                <w:lang w:val="pt-BR"/>
              </w:rPr>
              <w:t xml:space="preserve">                      </w:t>
            </w:r>
          </w:p>
        </w:tc>
      </w:tr>
      <w:tr w:rsidR="00D52167" w:rsidRPr="00B633A0" w14:paraId="4BD46224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4359810" w14:textId="77D99F42" w:rsidR="00D52167" w:rsidRPr="00B633A0" w:rsidRDefault="00000000">
            <w:pPr>
              <w:pBdr>
                <w:left w:val="single" w:sz="4" w:space="1" w:color="C0C0C0"/>
              </w:pBdr>
              <w:jc w:val="center"/>
              <w:rPr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Palavras</w:t>
            </w:r>
            <w:r w:rsidR="00B633A0">
              <w:rPr>
                <w:b/>
                <w:color w:val="000000"/>
                <w:lang w:val="pt-BR"/>
              </w:rPr>
              <w:t>-c</w:t>
            </w:r>
            <w:r w:rsidRPr="00B633A0">
              <w:rPr>
                <w:b/>
                <w:color w:val="000000"/>
                <w:lang w:val="pt-BR"/>
              </w:rPr>
              <w:t>have (até 3)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819E" w14:textId="77777777" w:rsidR="00D52167" w:rsidRPr="00B633A0" w:rsidRDefault="00D52167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52167" w:rsidRPr="00B633A0" w14:paraId="5D91131D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DC5CD74" w14:textId="77777777" w:rsidR="00D52167" w:rsidRPr="00B633A0" w:rsidRDefault="00000000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Vigência da proposta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B4D5" w14:textId="77777777" w:rsidR="00D52167" w:rsidRPr="00B633A0" w:rsidRDefault="00D52167">
            <w:pPr>
              <w:spacing w:after="12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D52167" w:rsidRPr="00B633A0" w14:paraId="5E6E5DE0" w14:textId="77777777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97212B" w14:textId="04EE5A09" w:rsidR="00D52167" w:rsidRPr="00B633A0" w:rsidRDefault="00B633A0">
            <w:pPr>
              <w:pBdr>
                <w:left w:val="single" w:sz="4" w:space="1" w:color="C0C0C0"/>
              </w:pBdr>
              <w:jc w:val="center"/>
              <w:rPr>
                <w:b/>
                <w:color w:val="000000"/>
                <w:lang w:val="pt-BR"/>
              </w:rPr>
            </w:pPr>
            <w:r w:rsidRPr="00B633A0">
              <w:rPr>
                <w:b/>
                <w:color w:val="000000"/>
                <w:lang w:val="pt-BR"/>
              </w:rPr>
              <w:t>Edital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3C19" w14:textId="4700ADA9" w:rsidR="00D52167" w:rsidRPr="00B633A0" w:rsidRDefault="00D52167">
            <w:pPr>
              <w:spacing w:after="120"/>
              <w:jc w:val="center"/>
              <w:rPr>
                <w:lang w:val="pt-BR"/>
              </w:rPr>
            </w:pPr>
          </w:p>
        </w:tc>
      </w:tr>
    </w:tbl>
    <w:p w14:paraId="4B144F90" w14:textId="77777777" w:rsidR="00D52167" w:rsidRPr="00B633A0" w:rsidRDefault="00D52167">
      <w:pPr>
        <w:rPr>
          <w:color w:val="000000"/>
          <w:lang w:val="pt-BR"/>
        </w:rPr>
      </w:pPr>
    </w:p>
    <w:p w14:paraId="653D2472" w14:textId="77777777" w:rsidR="00D52167" w:rsidRPr="00B633A0" w:rsidRDefault="00D52167">
      <w:pPr>
        <w:rPr>
          <w:color w:val="3366FF"/>
          <w:lang w:val="pt-BR"/>
        </w:rPr>
      </w:pPr>
    </w:p>
    <w:p w14:paraId="75AC2126" w14:textId="77777777" w:rsidR="00D52167" w:rsidRPr="00B633A0" w:rsidRDefault="00D52167">
      <w:pPr>
        <w:rPr>
          <w:color w:val="000000"/>
          <w:lang w:val="pt-BR"/>
        </w:rPr>
      </w:pPr>
    </w:p>
    <w:p w14:paraId="678092AF" w14:textId="77777777" w:rsidR="00D52167" w:rsidRPr="00B633A0" w:rsidRDefault="00000000">
      <w:pPr>
        <w:rPr>
          <w:color w:val="000000"/>
          <w:lang w:val="pt-BR"/>
        </w:rPr>
      </w:pPr>
      <w:r w:rsidRPr="00B633A0">
        <w:rPr>
          <w:lang w:val="pt-BR"/>
        </w:rPr>
        <w:br w:type="page"/>
      </w:r>
    </w:p>
    <w:p w14:paraId="4A88225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pt-BR"/>
        </w:rPr>
      </w:pPr>
    </w:p>
    <w:p w14:paraId="639AF4A4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Descrição</w:t>
      </w:r>
      <w:r w:rsidRPr="00B633A0">
        <w:rPr>
          <w:color w:val="000000"/>
          <w:lang w:val="pt-BR"/>
        </w:rPr>
        <w:t xml:space="preserve"> da proposta (máximo 5.000 caracteres com espaço)</w:t>
      </w:r>
    </w:p>
    <w:p w14:paraId="4AA833E2" w14:textId="77777777" w:rsidR="00D52167" w:rsidRPr="00B633A0" w:rsidRDefault="00000000">
      <w:pPr>
        <w:rPr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 xml:space="preserve">Serão avaliados: </w:t>
      </w:r>
      <w:r w:rsidRPr="00B633A0">
        <w:rPr>
          <w:color w:val="FF0000"/>
          <w:sz w:val="18"/>
          <w:szCs w:val="18"/>
          <w:lang w:val="pt-BR"/>
        </w:rPr>
        <w:t>clareza na formulação da proposta; especificação da vinculação a Grupos, Sociedades Científicas e/ou Entidades; coerência com o propósito do edital;</w:t>
      </w:r>
    </w:p>
    <w:p w14:paraId="31DB4C0E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45017E97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Metodologia</w:t>
      </w:r>
      <w:r w:rsidRPr="00B633A0">
        <w:rPr>
          <w:color w:val="000000"/>
          <w:lang w:val="pt-BR"/>
        </w:rPr>
        <w:t xml:space="preserve"> (máximo 3.000 caracteres com espaço)</w:t>
      </w:r>
    </w:p>
    <w:p w14:paraId="656247F6" w14:textId="77777777" w:rsidR="00D52167" w:rsidRPr="00B633A0" w:rsidRDefault="00000000">
      <w:pPr>
        <w:rPr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 xml:space="preserve">Será avaliado: </w:t>
      </w:r>
      <w:r w:rsidRPr="00B633A0">
        <w:rPr>
          <w:color w:val="FF0000"/>
          <w:sz w:val="18"/>
          <w:szCs w:val="18"/>
          <w:lang w:val="pt-BR"/>
        </w:rPr>
        <w:t>adequação metodológica, levando-se em consideração sua coerência com o propósito da atividade e/ou ação, em consonância com as recomendações sanitárias, levando-se em conta a adequada preparação dos passos necessários à realização da proposta.</w:t>
      </w:r>
    </w:p>
    <w:p w14:paraId="066F91C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0138E208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Cronograma</w:t>
      </w:r>
      <w:r w:rsidRPr="00B633A0">
        <w:rPr>
          <w:color w:val="000000"/>
          <w:lang w:val="pt-BR"/>
        </w:rPr>
        <w:t xml:space="preserve"> (máximo 3.000 caracteres com espaço e uma tabela)</w:t>
      </w:r>
    </w:p>
    <w:p w14:paraId="7E43F2BE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 xml:space="preserve">Será avaliada:  </w:t>
      </w:r>
      <w:r w:rsidRPr="00B633A0">
        <w:rPr>
          <w:color w:val="FF0000"/>
          <w:sz w:val="18"/>
          <w:szCs w:val="18"/>
          <w:lang w:val="pt-BR"/>
        </w:rPr>
        <w:t xml:space="preserve">a coerência na articulação das etapas de cumprimento da atividade e/ou ação e o seu encadeamento. </w:t>
      </w:r>
    </w:p>
    <w:p w14:paraId="7A8FF741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770804C4" w14:textId="77777777" w:rsidR="00B633A0" w:rsidRPr="00B633A0" w:rsidRDefault="00B633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000D74B3" w14:textId="72BFAF6B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Impactos</w:t>
      </w:r>
      <w:r w:rsidRPr="00B633A0">
        <w:rPr>
          <w:color w:val="000000"/>
          <w:lang w:val="pt-BR"/>
        </w:rPr>
        <w:t xml:space="preserve"> esperados para a pesquisa pós-graduada do proponente e para o(s) setor(es) da sociedade envolvido(s) (máximo 3.000 caracteres com espaço)</w:t>
      </w:r>
    </w:p>
    <w:p w14:paraId="1F42A2B6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>Serão avaliados:</w:t>
      </w:r>
      <w:r w:rsidRPr="00B633A0">
        <w:rPr>
          <w:color w:val="FF0000"/>
          <w:sz w:val="18"/>
          <w:szCs w:val="18"/>
          <w:lang w:val="pt-BR"/>
        </w:rPr>
        <w:t xml:space="preserve"> o potencial de qualificação da extensão da UFBA e potencial de impacto no contexto </w:t>
      </w:r>
      <w:proofErr w:type="spellStart"/>
      <w:r w:rsidRPr="00B633A0">
        <w:rPr>
          <w:color w:val="FF0000"/>
          <w:sz w:val="18"/>
          <w:szCs w:val="18"/>
          <w:lang w:val="pt-BR"/>
        </w:rPr>
        <w:t>acaêmico</w:t>
      </w:r>
      <w:proofErr w:type="spellEnd"/>
      <w:r w:rsidRPr="00B633A0">
        <w:rPr>
          <w:color w:val="FF0000"/>
          <w:sz w:val="18"/>
          <w:szCs w:val="18"/>
          <w:lang w:val="pt-BR"/>
        </w:rPr>
        <w:t xml:space="preserve"> e/ou cultural do proponente. </w:t>
      </w:r>
    </w:p>
    <w:p w14:paraId="5A68F5F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07B1B22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470CEB7F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Plano</w:t>
      </w:r>
      <w:r w:rsidRPr="00B633A0">
        <w:rPr>
          <w:color w:val="000000"/>
          <w:lang w:val="pt-BR"/>
        </w:rPr>
        <w:t xml:space="preserve"> de aplicação de recursos (máximo 3.000 caracteres com espaço)</w:t>
      </w:r>
    </w:p>
    <w:p w14:paraId="55B332BD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 xml:space="preserve">Serão avaliados: </w:t>
      </w:r>
      <w:r w:rsidRPr="00B633A0">
        <w:rPr>
          <w:color w:val="FF0000"/>
          <w:sz w:val="18"/>
          <w:szCs w:val="18"/>
          <w:lang w:val="pt-BR"/>
        </w:rPr>
        <w:t>viabilidade de execução e distribuição efetiva dos custos</w:t>
      </w:r>
    </w:p>
    <w:p w14:paraId="56AE6110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7ACE8BEF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60DB49F5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Recursos</w:t>
      </w:r>
      <w:r w:rsidRPr="00B633A0">
        <w:rPr>
          <w:color w:val="000000"/>
          <w:lang w:val="pt-BR"/>
        </w:rPr>
        <w:t xml:space="preserve"> necessários </w:t>
      </w:r>
    </w:p>
    <w:p w14:paraId="57B118D7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pt-BR"/>
        </w:rPr>
      </w:pPr>
      <w:bookmarkStart w:id="0" w:name="_heading=h.gjdgxs" w:colFirst="0" w:colLast="0"/>
      <w:bookmarkEnd w:id="0"/>
      <w:r w:rsidRPr="00B633A0">
        <w:rPr>
          <w:b/>
          <w:color w:val="FF0000"/>
          <w:sz w:val="18"/>
          <w:szCs w:val="18"/>
          <w:lang w:val="pt-BR"/>
        </w:rPr>
        <w:t xml:space="preserve">Serão avaliados: </w:t>
      </w:r>
      <w:r w:rsidRPr="00B633A0">
        <w:rPr>
          <w:color w:val="FF0000"/>
          <w:sz w:val="18"/>
          <w:szCs w:val="18"/>
          <w:lang w:val="pt-BR"/>
        </w:rPr>
        <w:t xml:space="preserve">viabilidade técnica de alcance dos objetivos da atividade e/ou ação proposta, levando-se em conta a adequada aplicação dos recursos </w:t>
      </w:r>
    </w:p>
    <w:p w14:paraId="4012CBF8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2C27B718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0AA7F0EF" w14:textId="77777777" w:rsidR="00D52167" w:rsidRPr="00B633A0" w:rsidRDefault="00000000">
      <w:pPr>
        <w:numPr>
          <w:ilvl w:val="0"/>
          <w:numId w:val="2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before="120" w:after="0" w:line="240" w:lineRule="auto"/>
        <w:rPr>
          <w:color w:val="000000"/>
          <w:lang w:val="pt-BR"/>
        </w:rPr>
      </w:pPr>
      <w:r w:rsidRPr="00B633A0">
        <w:rPr>
          <w:color w:val="000000"/>
          <w:sz w:val="36"/>
          <w:szCs w:val="36"/>
          <w:lang w:val="pt-BR"/>
        </w:rPr>
        <w:t>Referências</w:t>
      </w:r>
      <w:r w:rsidRPr="00B633A0">
        <w:rPr>
          <w:color w:val="000000"/>
          <w:lang w:val="pt-BR"/>
        </w:rPr>
        <w:t xml:space="preserve"> bibliográficas (máximo de 10 referências)</w:t>
      </w:r>
    </w:p>
    <w:p w14:paraId="67D2B2CD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pt-BR"/>
        </w:rPr>
      </w:pPr>
      <w:r w:rsidRPr="00B633A0">
        <w:rPr>
          <w:b/>
          <w:color w:val="FF0000"/>
          <w:sz w:val="18"/>
          <w:szCs w:val="18"/>
          <w:lang w:val="pt-BR"/>
        </w:rPr>
        <w:t xml:space="preserve">Relação </w:t>
      </w:r>
      <w:proofErr w:type="spellStart"/>
      <w:r w:rsidRPr="00B633A0">
        <w:rPr>
          <w:b/>
          <w:color w:val="FF0000"/>
          <w:sz w:val="18"/>
          <w:szCs w:val="18"/>
          <w:lang w:val="pt-BR"/>
        </w:rPr>
        <w:t>itemizada</w:t>
      </w:r>
      <w:proofErr w:type="spellEnd"/>
      <w:r w:rsidRPr="00B633A0">
        <w:rPr>
          <w:b/>
          <w:color w:val="FF0000"/>
          <w:sz w:val="18"/>
          <w:szCs w:val="18"/>
          <w:lang w:val="pt-BR"/>
        </w:rPr>
        <w:t xml:space="preserve"> das referências que subsidiam a proposta, colocando as mais importantes.</w:t>
      </w:r>
    </w:p>
    <w:p w14:paraId="1922423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5253B084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6FA7A50C" w14:textId="77777777" w:rsidR="00D52167" w:rsidRPr="00B633A0" w:rsidRDefault="00D521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  <w:lang w:val="pt-BR"/>
        </w:rPr>
      </w:pPr>
    </w:p>
    <w:p w14:paraId="0D73A92F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lang w:val="pt-BR"/>
        </w:rPr>
      </w:pPr>
      <w:r w:rsidRPr="00B633A0">
        <w:rPr>
          <w:color w:val="000000"/>
          <w:sz w:val="24"/>
          <w:szCs w:val="24"/>
          <w:lang w:val="pt-BR"/>
        </w:rPr>
        <w:t>________________________</w:t>
      </w:r>
    </w:p>
    <w:p w14:paraId="292E323D" w14:textId="77777777" w:rsidR="00D52167" w:rsidRPr="00B633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lang w:val="pt-BR"/>
        </w:rPr>
      </w:pPr>
      <w:r w:rsidRPr="00B633A0">
        <w:rPr>
          <w:color w:val="000000"/>
          <w:sz w:val="24"/>
          <w:szCs w:val="24"/>
          <w:lang w:val="pt-BR"/>
        </w:rPr>
        <w:t xml:space="preserve">  Assinatura do proponente</w:t>
      </w:r>
    </w:p>
    <w:p w14:paraId="6C4A108B" w14:textId="77777777" w:rsidR="00D52167" w:rsidRPr="00B633A0" w:rsidRDefault="00D52167">
      <w:pPr>
        <w:rPr>
          <w:lang w:val="pt-BR"/>
        </w:rPr>
      </w:pPr>
    </w:p>
    <w:sectPr w:rsidR="00D52167" w:rsidRPr="00B633A0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DBB"/>
    <w:multiLevelType w:val="multilevel"/>
    <w:tmpl w:val="58B8F90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9F3D51"/>
    <w:multiLevelType w:val="multilevel"/>
    <w:tmpl w:val="F57C5E5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140534838">
    <w:abstractNumId w:val="1"/>
  </w:num>
  <w:num w:numId="2" w16cid:durableId="24754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67"/>
    <w:rsid w:val="00863017"/>
    <w:rsid w:val="00B633A0"/>
    <w:rsid w:val="00D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8EDF7"/>
  <w15:docId w15:val="{EE8A6505-F735-1642-894E-426C8C3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58"/>
    <w:pPr>
      <w:suppressAutoHyphens/>
    </w:pPr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58"/>
    <w:pPr>
      <w:keepNext/>
      <w:spacing w:before="240" w:after="60" w:line="240" w:lineRule="auto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qFormat/>
    <w:rsid w:val="000D4958"/>
    <w:rPr>
      <w:rFonts w:eastAsia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0D4958"/>
    <w:rPr>
      <w:rFonts w:eastAsia="Times New Roman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qFormat/>
    <w:rsid w:val="000D4958"/>
    <w:rPr>
      <w:rFonts w:eastAsia="Times New Roman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0D4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tulo10">
    <w:name w:val="Título1"/>
    <w:basedOn w:val="Normal"/>
    <w:next w:val="Subttulo"/>
    <w:qFormat/>
    <w:rsid w:val="000D4958"/>
    <w:pPr>
      <w:spacing w:before="120" w:after="0" w:line="240" w:lineRule="auto"/>
      <w:jc w:val="center"/>
    </w:pPr>
  </w:style>
  <w:style w:type="paragraph" w:styleId="Corpodetexto">
    <w:name w:val="Body Text"/>
    <w:basedOn w:val="Normal"/>
    <w:link w:val="CorpodetextoChar"/>
    <w:rsid w:val="000D4958"/>
    <w:pPr>
      <w:spacing w:before="120" w:after="120" w:line="240" w:lineRule="auto"/>
      <w:jc w:val="both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rpodetexto31">
    <w:name w:val="Corpo de texto 31"/>
    <w:basedOn w:val="Normal"/>
    <w:qFormat/>
    <w:rsid w:val="000D4958"/>
    <w:pPr>
      <w:spacing w:after="120" w:line="240" w:lineRule="auto"/>
    </w:pPr>
  </w:style>
  <w:style w:type="paragraph" w:styleId="Textodenotadefim">
    <w:name w:val="endnote text"/>
    <w:basedOn w:val="Normal"/>
    <w:link w:val="TextodenotadefimChar"/>
    <w:rsid w:val="000D4958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libri" w:eastAsia="Calibri" w:hAnsi="Calibri" w:cs="Calibri"/>
      <w:i/>
      <w:color w:val="4F81BD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5Vbop9EqmimOTnIDlwNDbqx7pQ==">AMUW2mUxTD7HAQsTwdCf5bSEUdxIUxQ/zckB/mJuj2oIYlrBTrJfLlXwDsGW990UkM8x0VrD+mYPjdWVwZaQYSPy+9GHWC2i9bA0c6IVlesBVkOYXPHnASS80XpDNkdJXgJFqaKtsj56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matraca</dc:creator>
  <cp:lastModifiedBy>Rita Ferreira de Aquino</cp:lastModifiedBy>
  <cp:revision>2</cp:revision>
  <dcterms:created xsi:type="dcterms:W3CDTF">2023-05-08T16:08:00Z</dcterms:created>
  <dcterms:modified xsi:type="dcterms:W3CDTF">2023-05-08T16:08:00Z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