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5696" w14:textId="77777777" w:rsidR="00E83475" w:rsidRDefault="00E83475">
      <w:pPr>
        <w:jc w:val="center"/>
        <w:rPr>
          <w:rFonts w:ascii="Calibri" w:eastAsia="Calibri" w:hAnsi="Calibri" w:cs="Calibri"/>
          <w:b/>
          <w:sz w:val="24"/>
          <w:szCs w:val="24"/>
        </w:rPr>
      </w:pPr>
    </w:p>
    <w:p w14:paraId="009D77D0" w14:textId="77777777" w:rsidR="00E83475" w:rsidRDefault="00000000">
      <w:pPr>
        <w:jc w:val="center"/>
        <w:rPr>
          <w:rFonts w:ascii="Arial" w:eastAsia="Arial" w:hAnsi="Arial" w:cs="Arial"/>
          <w:b/>
          <w:sz w:val="24"/>
          <w:szCs w:val="24"/>
          <w:highlight w:val="yellow"/>
        </w:rPr>
      </w:pPr>
      <w:r>
        <w:rPr>
          <w:rFonts w:ascii="Arial" w:eastAsia="Arial" w:hAnsi="Arial" w:cs="Arial"/>
          <w:b/>
          <w:sz w:val="24"/>
          <w:szCs w:val="24"/>
          <w:highlight w:val="yellow"/>
        </w:rPr>
        <w:t xml:space="preserve">Programa de ACCS a ser submetida ao Edital ACCS da </w:t>
      </w:r>
      <w:proofErr w:type="spellStart"/>
      <w:r>
        <w:rPr>
          <w:rFonts w:ascii="Arial" w:eastAsia="Arial" w:hAnsi="Arial" w:cs="Arial"/>
          <w:b/>
          <w:sz w:val="24"/>
          <w:szCs w:val="24"/>
          <w:highlight w:val="yellow"/>
        </w:rPr>
        <w:t>Proext</w:t>
      </w:r>
      <w:proofErr w:type="spellEnd"/>
    </w:p>
    <w:p w14:paraId="340A0655" w14:textId="77777777" w:rsidR="00E83475" w:rsidRDefault="00000000">
      <w:pPr>
        <w:ind w:left="284"/>
        <w:rPr>
          <w:rFonts w:ascii="Arial" w:eastAsia="Arial" w:hAnsi="Arial" w:cs="Arial"/>
          <w:b/>
          <w:sz w:val="24"/>
          <w:szCs w:val="24"/>
          <w:highlight w:val="yellow"/>
        </w:rPr>
      </w:pPr>
      <w:r>
        <w:rPr>
          <w:rFonts w:ascii="Arial" w:eastAsia="Arial" w:hAnsi="Arial" w:cs="Arial"/>
          <w:b/>
          <w:sz w:val="24"/>
          <w:szCs w:val="24"/>
          <w:highlight w:val="yellow"/>
        </w:rPr>
        <w:t xml:space="preserve"> </w:t>
      </w:r>
    </w:p>
    <w:p w14:paraId="4B4864A7" w14:textId="092110B9" w:rsidR="00E83475" w:rsidRDefault="00000000">
      <w:pPr>
        <w:ind w:left="284"/>
        <w:rPr>
          <w:rFonts w:ascii="Arial" w:eastAsia="Arial" w:hAnsi="Arial" w:cs="Arial"/>
          <w:color w:val="000000"/>
          <w:sz w:val="22"/>
          <w:szCs w:val="22"/>
        </w:rPr>
      </w:pPr>
      <w:r>
        <w:rPr>
          <w:rFonts w:ascii="Arial" w:eastAsia="Arial" w:hAnsi="Arial" w:cs="Arial"/>
          <w:sz w:val="22"/>
          <w:szCs w:val="22"/>
        </w:rPr>
        <w:t xml:space="preserve">- </w:t>
      </w:r>
      <w:r>
        <w:rPr>
          <w:rFonts w:ascii="Arial" w:eastAsia="Arial" w:hAnsi="Arial" w:cs="Arial"/>
          <w:color w:val="000000"/>
          <w:sz w:val="22"/>
          <w:szCs w:val="22"/>
        </w:rPr>
        <w:t xml:space="preserve">No nome do componente iniciar com: </w:t>
      </w:r>
      <w:r>
        <w:rPr>
          <w:rFonts w:ascii="Arial" w:eastAsia="Arial" w:hAnsi="Arial" w:cs="Arial"/>
          <w:color w:val="0070C0"/>
          <w:sz w:val="22"/>
          <w:szCs w:val="22"/>
        </w:rPr>
        <w:t xml:space="preserve">“ACCS –“. </w:t>
      </w:r>
      <w:r>
        <w:rPr>
          <w:rFonts w:ascii="Arial" w:eastAsia="Arial" w:hAnsi="Arial" w:cs="Arial"/>
          <w:color w:val="000000"/>
          <w:sz w:val="22"/>
          <w:szCs w:val="22"/>
        </w:rPr>
        <w:t>Não ultrapassar 60 caracteres com espaço</w:t>
      </w:r>
    </w:p>
    <w:p w14:paraId="334A430B" w14:textId="77777777" w:rsidR="00E83475" w:rsidRDefault="00E83475">
      <w:pPr>
        <w:ind w:left="284"/>
        <w:rPr>
          <w:rFonts w:ascii="Arial" w:eastAsia="Arial" w:hAnsi="Arial" w:cs="Arial"/>
          <w:color w:val="000000"/>
          <w:sz w:val="16"/>
          <w:szCs w:val="16"/>
        </w:rPr>
      </w:pPr>
    </w:p>
    <w:p w14:paraId="42FAD7CF" w14:textId="77777777" w:rsidR="00E83475" w:rsidRDefault="00000000">
      <w:pPr>
        <w:ind w:left="284"/>
        <w:rPr>
          <w:rFonts w:ascii="Arial" w:eastAsia="Arial" w:hAnsi="Arial" w:cs="Arial"/>
          <w:color w:val="0070C0"/>
          <w:sz w:val="22"/>
          <w:szCs w:val="22"/>
        </w:rPr>
      </w:pPr>
      <w:r>
        <w:rPr>
          <w:rFonts w:ascii="Arial" w:eastAsia="Arial" w:hAnsi="Arial" w:cs="Arial"/>
          <w:color w:val="0070C0"/>
          <w:sz w:val="22"/>
          <w:szCs w:val="22"/>
        </w:rPr>
        <w:t xml:space="preserve">- </w:t>
      </w:r>
      <w:r>
        <w:rPr>
          <w:rFonts w:ascii="Arial" w:eastAsia="Arial" w:hAnsi="Arial" w:cs="Arial"/>
          <w:sz w:val="22"/>
          <w:szCs w:val="22"/>
        </w:rPr>
        <w:t>Modalidade:</w:t>
      </w:r>
      <w:r>
        <w:rPr>
          <w:rFonts w:ascii="Arial" w:eastAsia="Arial" w:hAnsi="Arial" w:cs="Arial"/>
          <w:color w:val="0070C0"/>
          <w:sz w:val="22"/>
          <w:szCs w:val="22"/>
        </w:rPr>
        <w:t xml:space="preserve"> Disciplina    -     </w:t>
      </w:r>
      <w:proofErr w:type="spellStart"/>
      <w:r>
        <w:rPr>
          <w:rFonts w:ascii="Arial" w:eastAsia="Arial" w:hAnsi="Arial" w:cs="Arial"/>
          <w:sz w:val="22"/>
          <w:szCs w:val="22"/>
        </w:rPr>
        <w:t>Submodalidade</w:t>
      </w:r>
      <w:proofErr w:type="spellEnd"/>
      <w:r>
        <w:rPr>
          <w:rFonts w:ascii="Arial" w:eastAsia="Arial" w:hAnsi="Arial" w:cs="Arial"/>
          <w:sz w:val="22"/>
          <w:szCs w:val="22"/>
        </w:rPr>
        <w:t>:</w:t>
      </w:r>
      <w:r>
        <w:rPr>
          <w:rFonts w:ascii="Arial" w:eastAsia="Arial" w:hAnsi="Arial" w:cs="Arial"/>
          <w:color w:val="0070C0"/>
          <w:sz w:val="22"/>
          <w:szCs w:val="22"/>
        </w:rPr>
        <w:t xml:space="preserve"> Teórico-prática em Laboratório ou Campo;</w:t>
      </w:r>
    </w:p>
    <w:p w14:paraId="2C35FFBC" w14:textId="77777777" w:rsidR="00E83475" w:rsidRDefault="00E83475">
      <w:pPr>
        <w:ind w:left="284"/>
        <w:rPr>
          <w:rFonts w:ascii="Arial" w:eastAsia="Arial" w:hAnsi="Arial" w:cs="Arial"/>
          <w:color w:val="0070C0"/>
          <w:sz w:val="12"/>
          <w:szCs w:val="12"/>
        </w:rPr>
      </w:pPr>
    </w:p>
    <w:p w14:paraId="2EA0997A" w14:textId="77777777" w:rsidR="00E83475" w:rsidRDefault="00000000">
      <w:pPr>
        <w:ind w:left="284"/>
        <w:rPr>
          <w:rFonts w:ascii="Arial" w:eastAsia="Arial" w:hAnsi="Arial" w:cs="Arial"/>
          <w:color w:val="000000"/>
          <w:sz w:val="22"/>
          <w:szCs w:val="22"/>
        </w:rPr>
      </w:pPr>
      <w:r>
        <w:rPr>
          <w:rFonts w:ascii="Arial" w:eastAsia="Arial" w:hAnsi="Arial" w:cs="Arial"/>
          <w:color w:val="0070C0"/>
          <w:sz w:val="22"/>
          <w:szCs w:val="22"/>
        </w:rPr>
        <w:t xml:space="preserve">- </w:t>
      </w:r>
      <w:r>
        <w:rPr>
          <w:rFonts w:ascii="Arial" w:eastAsia="Arial" w:hAnsi="Arial" w:cs="Arial"/>
          <w:sz w:val="22"/>
          <w:szCs w:val="22"/>
        </w:rPr>
        <w:t xml:space="preserve">Alocar a </w:t>
      </w:r>
      <w:r>
        <w:rPr>
          <w:rFonts w:ascii="Arial" w:eastAsia="Arial" w:hAnsi="Arial" w:cs="Arial"/>
          <w:color w:val="0070C0"/>
          <w:sz w:val="22"/>
          <w:szCs w:val="22"/>
        </w:rPr>
        <w:t xml:space="preserve">carga horária integralmente </w:t>
      </w:r>
      <w:r>
        <w:rPr>
          <w:rFonts w:ascii="Arial" w:eastAsia="Arial" w:hAnsi="Arial" w:cs="Arial"/>
          <w:sz w:val="22"/>
          <w:szCs w:val="22"/>
        </w:rPr>
        <w:t xml:space="preserve">no campo </w:t>
      </w:r>
      <w:r>
        <w:rPr>
          <w:rFonts w:ascii="Arial" w:eastAsia="Arial" w:hAnsi="Arial" w:cs="Arial"/>
          <w:color w:val="0070C0"/>
          <w:sz w:val="22"/>
          <w:szCs w:val="22"/>
        </w:rPr>
        <w:t xml:space="preserve">EXT </w:t>
      </w:r>
      <w:r>
        <w:rPr>
          <w:rFonts w:ascii="Arial" w:eastAsia="Arial" w:hAnsi="Arial" w:cs="Arial"/>
          <w:color w:val="000000"/>
          <w:sz w:val="22"/>
          <w:szCs w:val="22"/>
        </w:rPr>
        <w:t>(Res. CONSEPE 2/2022);</w:t>
      </w:r>
    </w:p>
    <w:p w14:paraId="622CB06A" w14:textId="77777777" w:rsidR="00E83475" w:rsidRDefault="00E83475">
      <w:pPr>
        <w:ind w:left="284"/>
        <w:rPr>
          <w:rFonts w:ascii="Arial" w:eastAsia="Arial" w:hAnsi="Arial" w:cs="Arial"/>
          <w:color w:val="0070C0"/>
          <w:sz w:val="12"/>
          <w:szCs w:val="12"/>
        </w:rPr>
      </w:pPr>
    </w:p>
    <w:p w14:paraId="6778BD34" w14:textId="77777777" w:rsidR="00E83475" w:rsidRDefault="00000000">
      <w:pPr>
        <w:ind w:left="284"/>
        <w:rPr>
          <w:rFonts w:ascii="Arial" w:eastAsia="Arial" w:hAnsi="Arial" w:cs="Arial"/>
          <w:color w:val="0070C0"/>
          <w:sz w:val="22"/>
          <w:szCs w:val="22"/>
        </w:rPr>
      </w:pPr>
      <w:bookmarkStart w:id="0" w:name="_heading=h.gjdgxs" w:colFirst="0" w:colLast="0"/>
      <w:bookmarkEnd w:id="0"/>
      <w:r>
        <w:rPr>
          <w:rFonts w:ascii="Arial" w:eastAsia="Arial" w:hAnsi="Arial" w:cs="Arial"/>
          <w:color w:val="000000"/>
          <w:sz w:val="22"/>
          <w:szCs w:val="22"/>
        </w:rPr>
        <w:t xml:space="preserve">- Relacionar a ementa com as </w:t>
      </w:r>
      <w:r>
        <w:rPr>
          <w:rFonts w:ascii="Arial" w:eastAsia="Arial" w:hAnsi="Arial" w:cs="Arial"/>
          <w:color w:val="0070C0"/>
          <w:sz w:val="22"/>
          <w:szCs w:val="22"/>
        </w:rPr>
        <w:t>finalidades da ACCS</w:t>
      </w:r>
      <w:r>
        <w:rPr>
          <w:rFonts w:ascii="Arial" w:eastAsia="Arial" w:hAnsi="Arial" w:cs="Arial"/>
          <w:color w:val="000000"/>
          <w:sz w:val="22"/>
          <w:szCs w:val="22"/>
        </w:rPr>
        <w:t xml:space="preserve">, explicitadas na Res. CONSEPE 1/2013, </w:t>
      </w:r>
      <w:proofErr w:type="spellStart"/>
      <w:r>
        <w:rPr>
          <w:rFonts w:ascii="Arial" w:eastAsia="Arial" w:hAnsi="Arial" w:cs="Arial"/>
          <w:color w:val="000000"/>
          <w:sz w:val="22"/>
          <w:szCs w:val="22"/>
        </w:rPr>
        <w:t>Art</w:t>
      </w:r>
      <w:proofErr w:type="spellEnd"/>
      <w:r>
        <w:rPr>
          <w:rFonts w:ascii="Arial" w:eastAsia="Arial" w:hAnsi="Arial" w:cs="Arial"/>
          <w:color w:val="000000"/>
          <w:sz w:val="22"/>
          <w:szCs w:val="22"/>
        </w:rPr>
        <w:t xml:space="preserve"> 2º, de forma explícita na </w:t>
      </w:r>
      <w:r>
        <w:rPr>
          <w:rFonts w:ascii="Arial" w:eastAsia="Arial" w:hAnsi="Arial" w:cs="Arial"/>
          <w:color w:val="0070C0"/>
          <w:sz w:val="22"/>
          <w:szCs w:val="22"/>
        </w:rPr>
        <w:t>ementa.</w:t>
      </w:r>
    </w:p>
    <w:p w14:paraId="1DFF66E8" w14:textId="3D0D64E0" w:rsidR="00E83475" w:rsidRDefault="00000000">
      <w:pPr>
        <w:jc w:val="center"/>
        <w:rPr>
          <w:rFonts w:ascii="Calibri" w:eastAsia="Calibri" w:hAnsi="Calibri" w:cs="Calibri"/>
          <w:b/>
          <w:sz w:val="24"/>
          <w:szCs w:val="24"/>
        </w:rPr>
      </w:pPr>
      <w:r w:rsidRPr="009B33FD">
        <w:rPr>
          <w:rFonts w:ascii="Calibri" w:eastAsia="Calibri" w:hAnsi="Calibri" w:cs="Calibri"/>
          <w:b/>
          <w:sz w:val="24"/>
          <w:szCs w:val="24"/>
          <w:highlight w:val="yellow"/>
        </w:rPr>
        <w:t>ANEXO III</w:t>
      </w:r>
      <w:r w:rsidR="009B33FD" w:rsidRPr="009B33FD">
        <w:rPr>
          <w:rFonts w:ascii="Calibri" w:eastAsia="Calibri" w:hAnsi="Calibri" w:cs="Calibri"/>
          <w:b/>
          <w:sz w:val="24"/>
          <w:szCs w:val="24"/>
          <w:highlight w:val="yellow"/>
        </w:rPr>
        <w:t xml:space="preserve"> - </w:t>
      </w:r>
      <w:r w:rsidR="009B33FD" w:rsidRPr="009B33FD">
        <w:rPr>
          <w:rFonts w:ascii="Calibri" w:eastAsia="Calibri" w:hAnsi="Calibri" w:cs="Calibri"/>
          <w:b/>
          <w:sz w:val="24"/>
          <w:szCs w:val="24"/>
          <w:highlight w:val="yellow"/>
        </w:rPr>
        <w:t>Resolução CAE/UFBA 3/2019</w:t>
      </w:r>
    </w:p>
    <w:p w14:paraId="6A1BA526" w14:textId="77777777" w:rsidR="00E83475" w:rsidRDefault="00E83475">
      <w:pPr>
        <w:jc w:val="center"/>
        <w:rPr>
          <w:rFonts w:ascii="Calibri" w:eastAsia="Calibri" w:hAnsi="Calibri" w:cs="Calibri"/>
          <w:b/>
          <w:sz w:val="24"/>
          <w:szCs w:val="24"/>
        </w:rPr>
      </w:pPr>
    </w:p>
    <w:tbl>
      <w:tblPr>
        <w:tblStyle w:val="a"/>
        <w:tblW w:w="10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7"/>
        <w:gridCol w:w="190"/>
        <w:gridCol w:w="5465"/>
        <w:gridCol w:w="142"/>
        <w:gridCol w:w="3826"/>
      </w:tblGrid>
      <w:tr w:rsidR="00E83475" w14:paraId="3A251990" w14:textId="77777777">
        <w:trPr>
          <w:jc w:val="center"/>
        </w:trPr>
        <w:tc>
          <w:tcPr>
            <w:tcW w:w="1147" w:type="dxa"/>
            <w:tcBorders>
              <w:top w:val="single" w:sz="4" w:space="0" w:color="000000"/>
              <w:left w:val="nil"/>
              <w:bottom w:val="single" w:sz="4" w:space="0" w:color="000000"/>
              <w:right w:val="nil"/>
            </w:tcBorders>
          </w:tcPr>
          <w:p w14:paraId="419B9EF6" w14:textId="77777777" w:rsidR="00E83475" w:rsidRDefault="00000000">
            <w:pPr>
              <w:jc w:val="center"/>
            </w:pPr>
            <w:r>
              <w:rPr>
                <w:noProof/>
              </w:rPr>
              <w:drawing>
                <wp:inline distT="0" distB="0" distL="0" distR="0" wp14:anchorId="465C8865" wp14:editId="66E95312">
                  <wp:extent cx="425450" cy="660400"/>
                  <wp:effectExtent l="0" t="0" r="0" b="0"/>
                  <wp:docPr id="2" name="image1.jpg" descr="https://www.ufba.br/sites/portal.ufba.br/files/brasao_ufba.jpg"/>
                  <wp:cNvGraphicFramePr/>
                  <a:graphic xmlns:a="http://schemas.openxmlformats.org/drawingml/2006/main">
                    <a:graphicData uri="http://schemas.openxmlformats.org/drawingml/2006/picture">
                      <pic:pic xmlns:pic="http://schemas.openxmlformats.org/drawingml/2006/picture">
                        <pic:nvPicPr>
                          <pic:cNvPr id="0" name="image1.jpg" descr="https://www.ufba.br/sites/portal.ufba.br/files/brasao_ufba.jpg"/>
                          <pic:cNvPicPr preferRelativeResize="0"/>
                        </pic:nvPicPr>
                        <pic:blipFill>
                          <a:blip r:embed="rId7"/>
                          <a:srcRect/>
                          <a:stretch>
                            <a:fillRect/>
                          </a:stretch>
                        </pic:blipFill>
                        <pic:spPr>
                          <a:xfrm>
                            <a:off x="0" y="0"/>
                            <a:ext cx="425450" cy="660400"/>
                          </a:xfrm>
                          <a:prstGeom prst="rect">
                            <a:avLst/>
                          </a:prstGeom>
                          <a:ln/>
                        </pic:spPr>
                      </pic:pic>
                    </a:graphicData>
                  </a:graphic>
                </wp:inline>
              </w:drawing>
            </w:r>
          </w:p>
        </w:tc>
        <w:tc>
          <w:tcPr>
            <w:tcW w:w="190" w:type="dxa"/>
            <w:tcBorders>
              <w:top w:val="nil"/>
              <w:left w:val="nil"/>
              <w:bottom w:val="nil"/>
              <w:right w:val="nil"/>
            </w:tcBorders>
          </w:tcPr>
          <w:p w14:paraId="0A2E1C63" w14:textId="77777777" w:rsidR="00E83475" w:rsidRDefault="00E83475">
            <w:pPr>
              <w:rPr>
                <w:sz w:val="34"/>
                <w:szCs w:val="34"/>
              </w:rPr>
            </w:pPr>
          </w:p>
        </w:tc>
        <w:tc>
          <w:tcPr>
            <w:tcW w:w="5465" w:type="dxa"/>
            <w:tcBorders>
              <w:top w:val="single" w:sz="4" w:space="0" w:color="000000"/>
              <w:left w:val="nil"/>
              <w:bottom w:val="single" w:sz="4" w:space="0" w:color="000000"/>
              <w:right w:val="nil"/>
            </w:tcBorders>
            <w:vAlign w:val="center"/>
          </w:tcPr>
          <w:p w14:paraId="2603AD5A" w14:textId="77777777" w:rsidR="00E83475" w:rsidRDefault="00000000">
            <w:pPr>
              <w:spacing w:before="40"/>
              <w:rPr>
                <w:b/>
                <w:sz w:val="22"/>
                <w:szCs w:val="22"/>
              </w:rPr>
            </w:pPr>
            <w:r>
              <w:rPr>
                <w:b/>
                <w:sz w:val="22"/>
                <w:szCs w:val="22"/>
              </w:rPr>
              <w:t>UNIVERSIDADE FEDERAL DA BAHIA</w:t>
            </w:r>
          </w:p>
          <w:p w14:paraId="761E0FB0" w14:textId="77777777" w:rsidR="00E83475" w:rsidRDefault="00000000">
            <w:r>
              <w:t>PRO-REITORIA DE ENSINO DE GRADUAÇÃO</w:t>
            </w:r>
          </w:p>
          <w:p w14:paraId="7A4CC367" w14:textId="77777777" w:rsidR="00E83475" w:rsidRDefault="00000000">
            <w:pPr>
              <w:spacing w:after="40"/>
              <w:rPr>
                <w:b/>
                <w:sz w:val="22"/>
                <w:szCs w:val="22"/>
              </w:rPr>
            </w:pPr>
            <w:r>
              <w:t>SUPERINTENDÊNCIA DE ADMINISTRAÇÃO ACADÊMICA</w:t>
            </w:r>
          </w:p>
        </w:tc>
        <w:tc>
          <w:tcPr>
            <w:tcW w:w="142" w:type="dxa"/>
            <w:tcBorders>
              <w:top w:val="nil"/>
              <w:left w:val="nil"/>
              <w:bottom w:val="nil"/>
              <w:right w:val="nil"/>
            </w:tcBorders>
            <w:vAlign w:val="center"/>
          </w:tcPr>
          <w:p w14:paraId="6DF138FB" w14:textId="77777777" w:rsidR="00E83475" w:rsidRDefault="00E83475">
            <w:pPr>
              <w:jc w:val="both"/>
              <w:rPr>
                <w:sz w:val="32"/>
                <w:szCs w:val="32"/>
              </w:rPr>
            </w:pPr>
          </w:p>
        </w:tc>
        <w:tc>
          <w:tcPr>
            <w:tcW w:w="3826" w:type="dxa"/>
            <w:tcBorders>
              <w:top w:val="single" w:sz="4" w:space="0" w:color="000000"/>
              <w:left w:val="nil"/>
              <w:bottom w:val="single" w:sz="4" w:space="0" w:color="000000"/>
              <w:right w:val="nil"/>
            </w:tcBorders>
            <w:vAlign w:val="center"/>
          </w:tcPr>
          <w:p w14:paraId="5A23EB0B" w14:textId="77777777" w:rsidR="00E83475" w:rsidRDefault="00000000">
            <w:pPr>
              <w:jc w:val="center"/>
              <w:rPr>
                <w:b/>
                <w:sz w:val="22"/>
                <w:szCs w:val="22"/>
              </w:rPr>
            </w:pPr>
            <w:r>
              <w:rPr>
                <w:b/>
                <w:sz w:val="22"/>
                <w:szCs w:val="22"/>
              </w:rPr>
              <w:t xml:space="preserve">PROGRAMA DO </w:t>
            </w:r>
          </w:p>
          <w:p w14:paraId="2EFCFA8F" w14:textId="77777777" w:rsidR="00E83475" w:rsidRDefault="00000000">
            <w:pPr>
              <w:jc w:val="center"/>
              <w:rPr>
                <w:b/>
                <w:sz w:val="30"/>
                <w:szCs w:val="30"/>
              </w:rPr>
            </w:pPr>
            <w:r>
              <w:rPr>
                <w:b/>
                <w:sz w:val="22"/>
                <w:szCs w:val="22"/>
              </w:rPr>
              <w:t>COMPONENTE CURRICULAR</w:t>
            </w:r>
          </w:p>
        </w:tc>
      </w:tr>
    </w:tbl>
    <w:p w14:paraId="3C528C71" w14:textId="77777777" w:rsidR="00E83475" w:rsidRDefault="00E83475"/>
    <w:tbl>
      <w:tblPr>
        <w:tblStyle w:val="a0"/>
        <w:tblW w:w="110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9"/>
        <w:gridCol w:w="297"/>
        <w:gridCol w:w="5516"/>
        <w:gridCol w:w="156"/>
        <w:gridCol w:w="20"/>
        <w:gridCol w:w="3388"/>
        <w:gridCol w:w="254"/>
      </w:tblGrid>
      <w:tr w:rsidR="00E83475" w14:paraId="24A59BF0" w14:textId="77777777">
        <w:trPr>
          <w:gridAfter w:val="1"/>
          <w:wAfter w:w="254" w:type="dxa"/>
          <w:jc w:val="center"/>
        </w:trPr>
        <w:tc>
          <w:tcPr>
            <w:tcW w:w="10786" w:type="dxa"/>
            <w:gridSpan w:val="6"/>
            <w:tcBorders>
              <w:top w:val="single" w:sz="24" w:space="0" w:color="000000"/>
              <w:left w:val="nil"/>
              <w:bottom w:val="single" w:sz="24" w:space="0" w:color="000000"/>
              <w:right w:val="nil"/>
            </w:tcBorders>
          </w:tcPr>
          <w:p w14:paraId="45E2B0CE" w14:textId="77777777" w:rsidR="00E83475" w:rsidRDefault="00000000">
            <w:pPr>
              <w:spacing w:before="40" w:after="40"/>
              <w:jc w:val="center"/>
              <w:rPr>
                <w:b/>
              </w:rPr>
            </w:pPr>
            <w:r>
              <w:rPr>
                <w:b/>
              </w:rPr>
              <w:t>DADOS DE IDENTIFICAÇÃO E ATRIBUTOS</w:t>
            </w:r>
          </w:p>
        </w:tc>
      </w:tr>
      <w:tr w:rsidR="00E83475" w14:paraId="736DA250" w14:textId="77777777">
        <w:trPr>
          <w:gridAfter w:val="1"/>
          <w:wAfter w:w="254" w:type="dxa"/>
          <w:jc w:val="center"/>
        </w:trPr>
        <w:tc>
          <w:tcPr>
            <w:tcW w:w="1409" w:type="dxa"/>
            <w:tcBorders>
              <w:top w:val="single" w:sz="24" w:space="0" w:color="000000"/>
              <w:left w:val="nil"/>
              <w:bottom w:val="single" w:sz="4" w:space="0" w:color="000000"/>
              <w:right w:val="nil"/>
            </w:tcBorders>
          </w:tcPr>
          <w:p w14:paraId="005C1C82" w14:textId="77777777" w:rsidR="00E83475" w:rsidRDefault="00E83475">
            <w:pPr>
              <w:spacing w:before="40"/>
              <w:jc w:val="center"/>
              <w:rPr>
                <w:b/>
                <w:sz w:val="2"/>
                <w:szCs w:val="2"/>
              </w:rPr>
            </w:pPr>
          </w:p>
        </w:tc>
        <w:tc>
          <w:tcPr>
            <w:tcW w:w="297" w:type="dxa"/>
            <w:tcBorders>
              <w:top w:val="single" w:sz="24" w:space="0" w:color="000000"/>
              <w:left w:val="nil"/>
              <w:bottom w:val="nil"/>
              <w:right w:val="nil"/>
            </w:tcBorders>
          </w:tcPr>
          <w:p w14:paraId="68BE644A" w14:textId="77777777" w:rsidR="00E83475" w:rsidRDefault="00E83475">
            <w:pPr>
              <w:spacing w:before="40"/>
              <w:jc w:val="center"/>
              <w:rPr>
                <w:b/>
                <w:sz w:val="2"/>
                <w:szCs w:val="2"/>
              </w:rPr>
            </w:pPr>
          </w:p>
        </w:tc>
        <w:tc>
          <w:tcPr>
            <w:tcW w:w="5516" w:type="dxa"/>
            <w:tcBorders>
              <w:top w:val="single" w:sz="24" w:space="0" w:color="000000"/>
              <w:left w:val="nil"/>
              <w:bottom w:val="single" w:sz="4" w:space="0" w:color="000000"/>
              <w:right w:val="nil"/>
            </w:tcBorders>
          </w:tcPr>
          <w:p w14:paraId="6B1A6C82" w14:textId="77777777" w:rsidR="00E83475" w:rsidRDefault="00E83475">
            <w:pPr>
              <w:spacing w:before="40"/>
              <w:rPr>
                <w:b/>
                <w:sz w:val="2"/>
                <w:szCs w:val="2"/>
              </w:rPr>
            </w:pPr>
          </w:p>
        </w:tc>
        <w:tc>
          <w:tcPr>
            <w:tcW w:w="3564" w:type="dxa"/>
            <w:gridSpan w:val="3"/>
            <w:tcBorders>
              <w:top w:val="single" w:sz="24" w:space="0" w:color="000000"/>
              <w:left w:val="nil"/>
              <w:bottom w:val="single" w:sz="4" w:space="0" w:color="000000"/>
              <w:right w:val="nil"/>
            </w:tcBorders>
          </w:tcPr>
          <w:p w14:paraId="6FC1A897" w14:textId="77777777" w:rsidR="00E83475" w:rsidRDefault="00E83475">
            <w:pPr>
              <w:spacing w:before="40"/>
              <w:rPr>
                <w:b/>
                <w:sz w:val="2"/>
                <w:szCs w:val="2"/>
              </w:rPr>
            </w:pPr>
          </w:p>
        </w:tc>
      </w:tr>
      <w:tr w:rsidR="00E83475" w14:paraId="7792E49D" w14:textId="77777777">
        <w:trPr>
          <w:jc w:val="center"/>
        </w:trPr>
        <w:tc>
          <w:tcPr>
            <w:tcW w:w="1409" w:type="dxa"/>
            <w:tcBorders>
              <w:top w:val="single" w:sz="4" w:space="0" w:color="000000"/>
              <w:left w:val="nil"/>
              <w:bottom w:val="single" w:sz="4" w:space="0" w:color="000000"/>
              <w:right w:val="nil"/>
            </w:tcBorders>
          </w:tcPr>
          <w:p w14:paraId="4FF8C1D6" w14:textId="77777777" w:rsidR="00E83475" w:rsidRDefault="00000000">
            <w:pPr>
              <w:spacing w:before="40"/>
              <w:jc w:val="center"/>
              <w:rPr>
                <w:b/>
                <w:sz w:val="16"/>
                <w:szCs w:val="16"/>
              </w:rPr>
            </w:pPr>
            <w:r>
              <w:rPr>
                <w:b/>
                <w:sz w:val="16"/>
                <w:szCs w:val="16"/>
              </w:rPr>
              <w:t>CÓDIGO</w:t>
            </w:r>
          </w:p>
        </w:tc>
        <w:tc>
          <w:tcPr>
            <w:tcW w:w="297" w:type="dxa"/>
            <w:tcBorders>
              <w:top w:val="nil"/>
              <w:left w:val="nil"/>
              <w:bottom w:val="nil"/>
              <w:right w:val="nil"/>
            </w:tcBorders>
          </w:tcPr>
          <w:p w14:paraId="15310271" w14:textId="77777777" w:rsidR="00E83475" w:rsidRDefault="00E83475">
            <w:pPr>
              <w:spacing w:before="40"/>
              <w:jc w:val="center"/>
              <w:rPr>
                <w:b/>
                <w:sz w:val="16"/>
                <w:szCs w:val="16"/>
              </w:rPr>
            </w:pPr>
          </w:p>
        </w:tc>
        <w:tc>
          <w:tcPr>
            <w:tcW w:w="5516" w:type="dxa"/>
            <w:tcBorders>
              <w:top w:val="single" w:sz="4" w:space="0" w:color="000000"/>
              <w:left w:val="nil"/>
              <w:bottom w:val="single" w:sz="4" w:space="0" w:color="000000"/>
              <w:right w:val="nil"/>
            </w:tcBorders>
          </w:tcPr>
          <w:p w14:paraId="14375869" w14:textId="77777777" w:rsidR="00E83475" w:rsidRDefault="00000000">
            <w:pPr>
              <w:spacing w:before="40"/>
              <w:rPr>
                <w:b/>
                <w:sz w:val="16"/>
                <w:szCs w:val="16"/>
              </w:rPr>
            </w:pPr>
            <w:r>
              <w:rPr>
                <w:b/>
                <w:sz w:val="16"/>
                <w:szCs w:val="16"/>
              </w:rPr>
              <w:t>NOME</w:t>
            </w:r>
          </w:p>
        </w:tc>
        <w:tc>
          <w:tcPr>
            <w:tcW w:w="156" w:type="dxa"/>
            <w:tcBorders>
              <w:top w:val="nil"/>
              <w:left w:val="nil"/>
              <w:bottom w:val="nil"/>
              <w:right w:val="nil"/>
            </w:tcBorders>
          </w:tcPr>
          <w:p w14:paraId="2A475FD4" w14:textId="77777777" w:rsidR="00E83475" w:rsidRDefault="00E83475">
            <w:pPr>
              <w:spacing w:before="40"/>
              <w:rPr>
                <w:b/>
                <w:sz w:val="16"/>
                <w:szCs w:val="16"/>
              </w:rPr>
            </w:pPr>
          </w:p>
        </w:tc>
        <w:tc>
          <w:tcPr>
            <w:tcW w:w="20" w:type="dxa"/>
            <w:tcBorders>
              <w:top w:val="single" w:sz="4" w:space="0" w:color="000000"/>
              <w:left w:val="nil"/>
              <w:bottom w:val="nil"/>
              <w:right w:val="nil"/>
            </w:tcBorders>
          </w:tcPr>
          <w:p w14:paraId="0F341DE3" w14:textId="77777777" w:rsidR="00E83475" w:rsidRDefault="00E83475">
            <w:pPr>
              <w:spacing w:before="40"/>
              <w:rPr>
                <w:b/>
                <w:sz w:val="16"/>
                <w:szCs w:val="16"/>
              </w:rPr>
            </w:pPr>
          </w:p>
        </w:tc>
        <w:tc>
          <w:tcPr>
            <w:tcW w:w="3642" w:type="dxa"/>
            <w:gridSpan w:val="2"/>
            <w:tcBorders>
              <w:top w:val="single" w:sz="4" w:space="0" w:color="000000"/>
              <w:left w:val="nil"/>
              <w:bottom w:val="single" w:sz="4" w:space="0" w:color="000000"/>
              <w:right w:val="nil"/>
            </w:tcBorders>
          </w:tcPr>
          <w:p w14:paraId="5D6B4715" w14:textId="77777777" w:rsidR="00E83475" w:rsidRDefault="00000000">
            <w:pPr>
              <w:spacing w:before="40"/>
              <w:rPr>
                <w:b/>
                <w:sz w:val="16"/>
                <w:szCs w:val="16"/>
              </w:rPr>
            </w:pPr>
            <w:r>
              <w:rPr>
                <w:b/>
                <w:sz w:val="16"/>
                <w:szCs w:val="16"/>
              </w:rPr>
              <w:t>DEPARTAMENTO OU EQUIVALENTE</w:t>
            </w:r>
          </w:p>
        </w:tc>
      </w:tr>
      <w:tr w:rsidR="00E83475" w14:paraId="3FED1B3D" w14:textId="77777777">
        <w:trPr>
          <w:gridAfter w:val="1"/>
          <w:wAfter w:w="254" w:type="dxa"/>
          <w:jc w:val="center"/>
        </w:trPr>
        <w:tc>
          <w:tcPr>
            <w:tcW w:w="1409" w:type="dxa"/>
            <w:tcBorders>
              <w:top w:val="single" w:sz="4" w:space="0" w:color="000000"/>
              <w:left w:val="nil"/>
              <w:bottom w:val="single" w:sz="4" w:space="0" w:color="000000"/>
              <w:right w:val="nil"/>
            </w:tcBorders>
          </w:tcPr>
          <w:p w14:paraId="59596221" w14:textId="77777777" w:rsidR="00E83475" w:rsidRDefault="00E83475">
            <w:pPr>
              <w:spacing w:before="160" w:after="160"/>
              <w:jc w:val="center"/>
              <w:rPr>
                <w:sz w:val="22"/>
                <w:szCs w:val="22"/>
              </w:rPr>
            </w:pPr>
          </w:p>
        </w:tc>
        <w:tc>
          <w:tcPr>
            <w:tcW w:w="297" w:type="dxa"/>
            <w:tcBorders>
              <w:top w:val="nil"/>
              <w:left w:val="nil"/>
              <w:bottom w:val="nil"/>
              <w:right w:val="nil"/>
            </w:tcBorders>
          </w:tcPr>
          <w:p w14:paraId="55167902" w14:textId="77777777" w:rsidR="00E83475" w:rsidRDefault="00E83475">
            <w:pPr>
              <w:spacing w:before="160" w:after="160"/>
              <w:rPr>
                <w:sz w:val="22"/>
                <w:szCs w:val="22"/>
              </w:rPr>
            </w:pPr>
          </w:p>
        </w:tc>
        <w:tc>
          <w:tcPr>
            <w:tcW w:w="5516" w:type="dxa"/>
            <w:tcBorders>
              <w:top w:val="single" w:sz="4" w:space="0" w:color="000000"/>
              <w:left w:val="nil"/>
              <w:bottom w:val="single" w:sz="4" w:space="0" w:color="000000"/>
              <w:right w:val="nil"/>
            </w:tcBorders>
            <w:vAlign w:val="center"/>
          </w:tcPr>
          <w:p w14:paraId="5A2D2694" w14:textId="77777777" w:rsidR="00E83475" w:rsidRDefault="00000000">
            <w:pPr>
              <w:rPr>
                <w:b/>
              </w:rPr>
            </w:pPr>
            <w:r>
              <w:rPr>
                <w:b/>
                <w:color w:val="0070C0"/>
              </w:rPr>
              <w:t xml:space="preserve">ACCS - </w:t>
            </w:r>
          </w:p>
        </w:tc>
        <w:tc>
          <w:tcPr>
            <w:tcW w:w="156" w:type="dxa"/>
            <w:tcBorders>
              <w:top w:val="nil"/>
              <w:left w:val="nil"/>
              <w:bottom w:val="nil"/>
              <w:right w:val="nil"/>
            </w:tcBorders>
          </w:tcPr>
          <w:p w14:paraId="112DE857" w14:textId="77777777" w:rsidR="00E83475" w:rsidRDefault="00E83475"/>
        </w:tc>
        <w:tc>
          <w:tcPr>
            <w:tcW w:w="3408" w:type="dxa"/>
            <w:gridSpan w:val="2"/>
            <w:tcBorders>
              <w:top w:val="nil"/>
              <w:left w:val="nil"/>
              <w:bottom w:val="single" w:sz="4" w:space="0" w:color="000000"/>
              <w:right w:val="nil"/>
            </w:tcBorders>
            <w:vAlign w:val="center"/>
          </w:tcPr>
          <w:p w14:paraId="29370CA7" w14:textId="77777777" w:rsidR="00E83475" w:rsidRDefault="00E83475"/>
        </w:tc>
      </w:tr>
    </w:tbl>
    <w:p w14:paraId="063AD253" w14:textId="77777777" w:rsidR="00E83475" w:rsidRDefault="00E83475">
      <w:pPr>
        <w:rPr>
          <w:sz w:val="16"/>
          <w:szCs w:val="16"/>
        </w:rPr>
      </w:pPr>
    </w:p>
    <w:tbl>
      <w:tblPr>
        <w:tblStyle w:val="a1"/>
        <w:tblW w:w="10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
        <w:gridCol w:w="611"/>
        <w:gridCol w:w="544"/>
        <w:gridCol w:w="543"/>
        <w:gridCol w:w="544"/>
        <w:gridCol w:w="544"/>
        <w:gridCol w:w="708"/>
        <w:gridCol w:w="284"/>
        <w:gridCol w:w="2693"/>
        <w:gridCol w:w="284"/>
        <w:gridCol w:w="3540"/>
      </w:tblGrid>
      <w:tr w:rsidR="00E83475" w14:paraId="31E25837" w14:textId="77777777">
        <w:trPr>
          <w:jc w:val="center"/>
        </w:trPr>
        <w:tc>
          <w:tcPr>
            <w:tcW w:w="3969" w:type="dxa"/>
            <w:gridSpan w:val="7"/>
            <w:tcBorders>
              <w:top w:val="single" w:sz="4" w:space="0" w:color="000000"/>
              <w:left w:val="nil"/>
              <w:bottom w:val="single" w:sz="4" w:space="0" w:color="000000"/>
              <w:right w:val="nil"/>
            </w:tcBorders>
            <w:vAlign w:val="center"/>
          </w:tcPr>
          <w:p w14:paraId="19A3617E" w14:textId="77777777" w:rsidR="00E83475" w:rsidRDefault="00000000">
            <w:pPr>
              <w:spacing w:before="40"/>
              <w:jc w:val="center"/>
              <w:rPr>
                <w:b/>
              </w:rPr>
            </w:pPr>
            <w:r>
              <w:rPr>
                <w:b/>
              </w:rPr>
              <w:t>CARGA HORÁRIA (estudante)</w:t>
            </w:r>
          </w:p>
        </w:tc>
        <w:tc>
          <w:tcPr>
            <w:tcW w:w="284" w:type="dxa"/>
            <w:tcBorders>
              <w:top w:val="nil"/>
              <w:left w:val="nil"/>
              <w:bottom w:val="nil"/>
              <w:right w:val="nil"/>
            </w:tcBorders>
            <w:vAlign w:val="center"/>
          </w:tcPr>
          <w:p w14:paraId="2BDFE01D" w14:textId="77777777" w:rsidR="00E83475" w:rsidRDefault="00E83475">
            <w:pPr>
              <w:spacing w:before="40"/>
              <w:jc w:val="center"/>
              <w:rPr>
                <w:b/>
              </w:rPr>
            </w:pPr>
          </w:p>
        </w:tc>
        <w:tc>
          <w:tcPr>
            <w:tcW w:w="2693" w:type="dxa"/>
            <w:tcBorders>
              <w:top w:val="single" w:sz="4" w:space="0" w:color="000000"/>
              <w:left w:val="nil"/>
              <w:bottom w:val="single" w:sz="4" w:space="0" w:color="000000"/>
              <w:right w:val="nil"/>
            </w:tcBorders>
            <w:vAlign w:val="center"/>
          </w:tcPr>
          <w:p w14:paraId="46A57AFF" w14:textId="77777777" w:rsidR="00E83475" w:rsidRDefault="00000000">
            <w:pPr>
              <w:spacing w:before="40"/>
              <w:jc w:val="center"/>
              <w:rPr>
                <w:b/>
              </w:rPr>
            </w:pPr>
            <w:r>
              <w:rPr>
                <w:b/>
              </w:rPr>
              <w:t>MODALIDADE/ SUBMODALIDADE</w:t>
            </w:r>
          </w:p>
        </w:tc>
        <w:tc>
          <w:tcPr>
            <w:tcW w:w="284" w:type="dxa"/>
            <w:tcBorders>
              <w:top w:val="nil"/>
              <w:left w:val="nil"/>
              <w:bottom w:val="nil"/>
              <w:right w:val="nil"/>
            </w:tcBorders>
            <w:vAlign w:val="center"/>
          </w:tcPr>
          <w:p w14:paraId="556C66E5" w14:textId="77777777" w:rsidR="00E83475" w:rsidRDefault="00E83475">
            <w:pPr>
              <w:spacing w:before="40"/>
              <w:jc w:val="center"/>
              <w:rPr>
                <w:b/>
              </w:rPr>
            </w:pPr>
          </w:p>
        </w:tc>
        <w:tc>
          <w:tcPr>
            <w:tcW w:w="3540" w:type="dxa"/>
            <w:tcBorders>
              <w:top w:val="single" w:sz="4" w:space="0" w:color="000000"/>
              <w:left w:val="nil"/>
              <w:bottom w:val="single" w:sz="4" w:space="0" w:color="000000"/>
              <w:right w:val="nil"/>
            </w:tcBorders>
            <w:vAlign w:val="center"/>
          </w:tcPr>
          <w:p w14:paraId="3AB44C5D" w14:textId="77777777" w:rsidR="00E83475" w:rsidRDefault="00000000">
            <w:pPr>
              <w:spacing w:before="40"/>
              <w:jc w:val="center"/>
              <w:rPr>
                <w:b/>
              </w:rPr>
            </w:pPr>
            <w:r>
              <w:rPr>
                <w:b/>
              </w:rPr>
              <w:t>PRÉ-REQUISITO (POR CURSO)</w:t>
            </w:r>
          </w:p>
        </w:tc>
      </w:tr>
      <w:tr w:rsidR="00E83475" w14:paraId="27BC8BF1" w14:textId="77777777">
        <w:trPr>
          <w:trHeight w:val="70"/>
          <w:jc w:val="center"/>
        </w:trPr>
        <w:tc>
          <w:tcPr>
            <w:tcW w:w="475" w:type="dxa"/>
            <w:tcBorders>
              <w:top w:val="single" w:sz="4" w:space="0" w:color="000000"/>
              <w:left w:val="nil"/>
              <w:bottom w:val="single" w:sz="4" w:space="0" w:color="000000"/>
              <w:right w:val="single" w:sz="4" w:space="0" w:color="000000"/>
            </w:tcBorders>
            <w:vAlign w:val="center"/>
          </w:tcPr>
          <w:p w14:paraId="535EF3F2" w14:textId="77777777" w:rsidR="00E83475" w:rsidRDefault="00000000">
            <w:pPr>
              <w:spacing w:before="40"/>
              <w:jc w:val="center"/>
              <w:rPr>
                <w:b/>
                <w:sz w:val="16"/>
                <w:szCs w:val="16"/>
              </w:rPr>
            </w:pPr>
            <w:r>
              <w:rPr>
                <w:b/>
                <w:sz w:val="16"/>
                <w:szCs w:val="16"/>
              </w:rPr>
              <w:t>T</w:t>
            </w:r>
          </w:p>
        </w:tc>
        <w:tc>
          <w:tcPr>
            <w:tcW w:w="611" w:type="dxa"/>
            <w:tcBorders>
              <w:top w:val="single" w:sz="4" w:space="0" w:color="000000"/>
              <w:left w:val="single" w:sz="4" w:space="0" w:color="000000"/>
              <w:bottom w:val="single" w:sz="4" w:space="0" w:color="000000"/>
              <w:right w:val="single" w:sz="4" w:space="0" w:color="000000"/>
            </w:tcBorders>
            <w:vAlign w:val="center"/>
          </w:tcPr>
          <w:p w14:paraId="7CC16D11" w14:textId="77777777" w:rsidR="00E83475" w:rsidRDefault="00000000">
            <w:pPr>
              <w:spacing w:before="40"/>
              <w:jc w:val="center"/>
              <w:rPr>
                <w:b/>
                <w:sz w:val="16"/>
                <w:szCs w:val="16"/>
                <w:highlight w:val="yellow"/>
              </w:rPr>
            </w:pPr>
            <w:r>
              <w:rPr>
                <w:b/>
                <w:sz w:val="16"/>
                <w:szCs w:val="16"/>
              </w:rPr>
              <w:t>T/P</w:t>
            </w:r>
            <w:r>
              <w:rPr>
                <w:sz w:val="22"/>
                <w:szCs w:val="22"/>
                <w:vertAlign w:val="superscript"/>
              </w:rPr>
              <w:footnoteReference w:id="1"/>
            </w:r>
          </w:p>
        </w:tc>
        <w:tc>
          <w:tcPr>
            <w:tcW w:w="544" w:type="dxa"/>
            <w:tcBorders>
              <w:top w:val="single" w:sz="4" w:space="0" w:color="000000"/>
              <w:left w:val="single" w:sz="4" w:space="0" w:color="000000"/>
              <w:bottom w:val="single" w:sz="4" w:space="0" w:color="000000"/>
              <w:right w:val="single" w:sz="4" w:space="0" w:color="000000"/>
            </w:tcBorders>
            <w:vAlign w:val="center"/>
          </w:tcPr>
          <w:p w14:paraId="2382236F" w14:textId="77777777" w:rsidR="00E83475" w:rsidRDefault="00000000">
            <w:pPr>
              <w:spacing w:before="40"/>
              <w:jc w:val="center"/>
              <w:rPr>
                <w:b/>
                <w:sz w:val="16"/>
                <w:szCs w:val="16"/>
              </w:rPr>
            </w:pPr>
            <w:r>
              <w:rPr>
                <w:b/>
                <w:sz w:val="16"/>
                <w:szCs w:val="16"/>
              </w:rPr>
              <w:t>P</w:t>
            </w:r>
          </w:p>
        </w:tc>
        <w:tc>
          <w:tcPr>
            <w:tcW w:w="543" w:type="dxa"/>
            <w:tcBorders>
              <w:top w:val="single" w:sz="4" w:space="0" w:color="000000"/>
              <w:left w:val="single" w:sz="4" w:space="0" w:color="000000"/>
              <w:bottom w:val="single" w:sz="4" w:space="0" w:color="000000"/>
              <w:right w:val="single" w:sz="4" w:space="0" w:color="000000"/>
            </w:tcBorders>
            <w:vAlign w:val="center"/>
          </w:tcPr>
          <w:p w14:paraId="52960F59" w14:textId="77777777" w:rsidR="00E83475" w:rsidRDefault="00000000">
            <w:pPr>
              <w:spacing w:before="40"/>
              <w:jc w:val="center"/>
              <w:rPr>
                <w:b/>
                <w:sz w:val="16"/>
                <w:szCs w:val="16"/>
              </w:rPr>
            </w:pPr>
            <w:r>
              <w:rPr>
                <w:b/>
                <w:sz w:val="16"/>
                <w:szCs w:val="16"/>
              </w:rPr>
              <w:t>PP</w:t>
            </w:r>
            <w:r>
              <w:rPr>
                <w:sz w:val="22"/>
                <w:szCs w:val="22"/>
                <w:vertAlign w:val="superscript"/>
              </w:rPr>
              <w:footnoteReference w:id="2"/>
            </w:r>
          </w:p>
        </w:tc>
        <w:tc>
          <w:tcPr>
            <w:tcW w:w="544" w:type="dxa"/>
            <w:tcBorders>
              <w:top w:val="single" w:sz="4" w:space="0" w:color="000000"/>
              <w:left w:val="single" w:sz="4" w:space="0" w:color="000000"/>
              <w:bottom w:val="single" w:sz="4" w:space="0" w:color="000000"/>
              <w:right w:val="single" w:sz="4" w:space="0" w:color="000000"/>
            </w:tcBorders>
            <w:vAlign w:val="center"/>
          </w:tcPr>
          <w:p w14:paraId="61D7A1BF" w14:textId="77777777" w:rsidR="00E83475" w:rsidRDefault="00000000">
            <w:pPr>
              <w:spacing w:before="40"/>
              <w:jc w:val="center"/>
              <w:rPr>
                <w:b/>
                <w:sz w:val="16"/>
                <w:szCs w:val="16"/>
              </w:rPr>
            </w:pPr>
            <w:proofErr w:type="spellStart"/>
            <w:r>
              <w:rPr>
                <w:b/>
                <w:sz w:val="16"/>
                <w:szCs w:val="16"/>
              </w:rPr>
              <w:t>Ext</w:t>
            </w:r>
            <w:proofErr w:type="spellEnd"/>
            <w:r>
              <w:rPr>
                <w:sz w:val="22"/>
                <w:szCs w:val="22"/>
                <w:vertAlign w:val="superscript"/>
              </w:rPr>
              <w:footnoteReference w:id="3"/>
            </w:r>
          </w:p>
        </w:tc>
        <w:tc>
          <w:tcPr>
            <w:tcW w:w="544" w:type="dxa"/>
            <w:tcBorders>
              <w:top w:val="single" w:sz="4" w:space="0" w:color="000000"/>
              <w:left w:val="single" w:sz="4" w:space="0" w:color="000000"/>
              <w:bottom w:val="single" w:sz="4" w:space="0" w:color="000000"/>
              <w:right w:val="single" w:sz="4" w:space="0" w:color="000000"/>
            </w:tcBorders>
            <w:vAlign w:val="center"/>
          </w:tcPr>
          <w:p w14:paraId="2865031D" w14:textId="77777777" w:rsidR="00E83475" w:rsidRDefault="00000000">
            <w:pPr>
              <w:spacing w:before="40"/>
              <w:jc w:val="center"/>
              <w:rPr>
                <w:b/>
                <w:sz w:val="16"/>
                <w:szCs w:val="16"/>
              </w:rPr>
            </w:pPr>
            <w:r>
              <w:rPr>
                <w:b/>
                <w:sz w:val="16"/>
                <w:szCs w:val="16"/>
              </w:rPr>
              <w:t>E</w:t>
            </w:r>
          </w:p>
        </w:tc>
        <w:tc>
          <w:tcPr>
            <w:tcW w:w="708" w:type="dxa"/>
            <w:tcBorders>
              <w:top w:val="single" w:sz="4" w:space="0" w:color="000000"/>
              <w:left w:val="single" w:sz="4" w:space="0" w:color="000000"/>
              <w:bottom w:val="single" w:sz="4" w:space="0" w:color="000000"/>
              <w:right w:val="nil"/>
            </w:tcBorders>
            <w:vAlign w:val="center"/>
          </w:tcPr>
          <w:p w14:paraId="46354A80" w14:textId="77777777" w:rsidR="00E83475" w:rsidRDefault="00000000">
            <w:pPr>
              <w:spacing w:before="40"/>
              <w:ind w:left="-57" w:right="-57"/>
              <w:jc w:val="center"/>
              <w:rPr>
                <w:b/>
                <w:sz w:val="16"/>
                <w:szCs w:val="16"/>
              </w:rPr>
            </w:pPr>
            <w:r>
              <w:rPr>
                <w:b/>
                <w:sz w:val="16"/>
                <w:szCs w:val="16"/>
              </w:rPr>
              <w:t>TOTAL</w:t>
            </w:r>
          </w:p>
        </w:tc>
        <w:tc>
          <w:tcPr>
            <w:tcW w:w="284" w:type="dxa"/>
            <w:tcBorders>
              <w:top w:val="nil"/>
              <w:left w:val="nil"/>
              <w:bottom w:val="nil"/>
              <w:right w:val="nil"/>
            </w:tcBorders>
            <w:vAlign w:val="center"/>
          </w:tcPr>
          <w:p w14:paraId="0577D79C" w14:textId="77777777" w:rsidR="00E83475" w:rsidRDefault="00E83475">
            <w:pPr>
              <w:spacing w:before="40"/>
              <w:jc w:val="center"/>
              <w:rPr>
                <w:b/>
                <w:sz w:val="16"/>
                <w:szCs w:val="16"/>
              </w:rPr>
            </w:pPr>
          </w:p>
        </w:tc>
        <w:tc>
          <w:tcPr>
            <w:tcW w:w="2693" w:type="dxa"/>
            <w:vMerge w:val="restart"/>
            <w:tcBorders>
              <w:top w:val="single" w:sz="4" w:space="0" w:color="000000"/>
              <w:left w:val="nil"/>
              <w:bottom w:val="single" w:sz="4" w:space="0" w:color="000000"/>
              <w:right w:val="nil"/>
            </w:tcBorders>
            <w:vAlign w:val="center"/>
          </w:tcPr>
          <w:p w14:paraId="61973D9B" w14:textId="77777777" w:rsidR="00E83475" w:rsidRDefault="00000000">
            <w:pPr>
              <w:spacing w:before="40"/>
              <w:jc w:val="center"/>
              <w:rPr>
                <w:sz w:val="16"/>
                <w:szCs w:val="16"/>
              </w:rPr>
            </w:pPr>
            <w:r>
              <w:rPr>
                <w:color w:val="0070C0"/>
                <w:sz w:val="18"/>
                <w:szCs w:val="18"/>
              </w:rPr>
              <w:t>Disciplina – Teórico-prática em laboratório ou campo</w:t>
            </w:r>
          </w:p>
        </w:tc>
        <w:tc>
          <w:tcPr>
            <w:tcW w:w="284" w:type="dxa"/>
            <w:tcBorders>
              <w:top w:val="nil"/>
              <w:left w:val="nil"/>
              <w:bottom w:val="nil"/>
              <w:right w:val="nil"/>
            </w:tcBorders>
            <w:vAlign w:val="center"/>
          </w:tcPr>
          <w:p w14:paraId="02235D85" w14:textId="77777777" w:rsidR="00E83475" w:rsidRDefault="00E83475">
            <w:pPr>
              <w:spacing w:before="40"/>
              <w:jc w:val="center"/>
              <w:rPr>
                <w:b/>
                <w:sz w:val="16"/>
                <w:szCs w:val="16"/>
              </w:rPr>
            </w:pPr>
          </w:p>
        </w:tc>
        <w:tc>
          <w:tcPr>
            <w:tcW w:w="3540" w:type="dxa"/>
            <w:vMerge w:val="restart"/>
            <w:tcBorders>
              <w:top w:val="single" w:sz="4" w:space="0" w:color="000000"/>
              <w:left w:val="nil"/>
              <w:bottom w:val="single" w:sz="4" w:space="0" w:color="000000"/>
              <w:right w:val="nil"/>
            </w:tcBorders>
            <w:vAlign w:val="center"/>
          </w:tcPr>
          <w:p w14:paraId="21C7749C" w14:textId="77777777" w:rsidR="00E83475" w:rsidRDefault="00000000">
            <w:pPr>
              <w:rPr>
                <w:color w:val="FF0000"/>
                <w:sz w:val="18"/>
                <w:szCs w:val="18"/>
              </w:rPr>
            </w:pPr>
            <w:r>
              <w:rPr>
                <w:color w:val="FF0000"/>
                <w:sz w:val="18"/>
                <w:szCs w:val="18"/>
              </w:rPr>
              <w:t>(</w:t>
            </w:r>
            <w:proofErr w:type="spellStart"/>
            <w:r>
              <w:rPr>
                <w:color w:val="FF0000"/>
                <w:sz w:val="18"/>
                <w:szCs w:val="18"/>
              </w:rPr>
              <w:t>Cód</w:t>
            </w:r>
            <w:proofErr w:type="spellEnd"/>
            <w:r>
              <w:rPr>
                <w:color w:val="FF0000"/>
                <w:sz w:val="18"/>
                <w:szCs w:val="18"/>
              </w:rPr>
              <w:t xml:space="preserve"> Curso - </w:t>
            </w:r>
            <w:proofErr w:type="spellStart"/>
            <w:r>
              <w:rPr>
                <w:color w:val="FF0000"/>
                <w:sz w:val="18"/>
                <w:szCs w:val="18"/>
              </w:rPr>
              <w:t>Cód</w:t>
            </w:r>
            <w:proofErr w:type="spellEnd"/>
            <w:r>
              <w:rPr>
                <w:color w:val="FF0000"/>
                <w:sz w:val="18"/>
                <w:szCs w:val="18"/>
              </w:rPr>
              <w:t xml:space="preserve"> do Pré-requisito)</w:t>
            </w:r>
          </w:p>
          <w:p w14:paraId="7BD14E7A" w14:textId="77777777" w:rsidR="00E83475" w:rsidRDefault="00E83475">
            <w:pPr>
              <w:rPr>
                <w:b/>
                <w:sz w:val="16"/>
                <w:szCs w:val="16"/>
              </w:rPr>
            </w:pPr>
          </w:p>
        </w:tc>
      </w:tr>
      <w:tr w:rsidR="00E83475" w14:paraId="5090E52A" w14:textId="77777777">
        <w:trPr>
          <w:trHeight w:val="454"/>
          <w:jc w:val="center"/>
        </w:trPr>
        <w:tc>
          <w:tcPr>
            <w:tcW w:w="475" w:type="dxa"/>
            <w:tcBorders>
              <w:top w:val="single" w:sz="4" w:space="0" w:color="000000"/>
              <w:left w:val="nil"/>
              <w:bottom w:val="single" w:sz="4" w:space="0" w:color="000000"/>
              <w:right w:val="single" w:sz="4" w:space="0" w:color="000000"/>
            </w:tcBorders>
          </w:tcPr>
          <w:p w14:paraId="07516C81" w14:textId="77777777" w:rsidR="00E83475" w:rsidRDefault="00E83475">
            <w:pPr>
              <w:ind w:left="-57" w:right="-57"/>
              <w:jc w:val="center"/>
              <w:rPr>
                <w:sz w:val="22"/>
                <w:szCs w:val="22"/>
              </w:rPr>
            </w:pPr>
          </w:p>
        </w:tc>
        <w:tc>
          <w:tcPr>
            <w:tcW w:w="611" w:type="dxa"/>
            <w:tcBorders>
              <w:top w:val="single" w:sz="4" w:space="0" w:color="000000"/>
              <w:left w:val="single" w:sz="4" w:space="0" w:color="000000"/>
              <w:bottom w:val="single" w:sz="4" w:space="0" w:color="000000"/>
              <w:right w:val="single" w:sz="4" w:space="0" w:color="000000"/>
            </w:tcBorders>
          </w:tcPr>
          <w:p w14:paraId="59BC3D12" w14:textId="77777777" w:rsidR="00E83475" w:rsidRDefault="00E83475">
            <w:pPr>
              <w:ind w:left="-57" w:right="-57"/>
              <w:jc w:val="center"/>
              <w:rPr>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257FBBD3" w14:textId="77777777" w:rsidR="00E83475" w:rsidRDefault="00E83475">
            <w:pPr>
              <w:ind w:left="-57" w:right="-57"/>
              <w:jc w:val="center"/>
              <w:rPr>
                <w:sz w:val="22"/>
                <w:szCs w:val="22"/>
              </w:rPr>
            </w:pPr>
          </w:p>
        </w:tc>
        <w:tc>
          <w:tcPr>
            <w:tcW w:w="543" w:type="dxa"/>
            <w:tcBorders>
              <w:top w:val="single" w:sz="4" w:space="0" w:color="000000"/>
              <w:left w:val="single" w:sz="4" w:space="0" w:color="000000"/>
              <w:bottom w:val="single" w:sz="4" w:space="0" w:color="000000"/>
              <w:right w:val="single" w:sz="4" w:space="0" w:color="000000"/>
            </w:tcBorders>
          </w:tcPr>
          <w:p w14:paraId="305550CA" w14:textId="77777777" w:rsidR="00E83475" w:rsidRDefault="00E83475">
            <w:pPr>
              <w:pBdr>
                <w:top w:val="nil"/>
                <w:left w:val="nil"/>
                <w:bottom w:val="nil"/>
                <w:right w:val="nil"/>
                <w:between w:val="nil"/>
              </w:pBdr>
              <w:tabs>
                <w:tab w:val="left" w:pos="708"/>
              </w:tabs>
              <w:ind w:left="-57" w:right="-57"/>
              <w:jc w:val="center"/>
              <w:rPr>
                <w:rFonts w:ascii="Calibri" w:eastAsia="Calibri" w:hAnsi="Calibri" w:cs="Calibri"/>
                <w:color w:val="000000"/>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540925A1" w14:textId="77777777" w:rsidR="00E83475" w:rsidRDefault="00000000">
            <w:pPr>
              <w:ind w:left="-57" w:right="-57"/>
              <w:jc w:val="center"/>
              <w:rPr>
                <w:sz w:val="22"/>
                <w:szCs w:val="22"/>
              </w:rPr>
            </w:pPr>
            <w:r>
              <w:rPr>
                <w:color w:val="0070C0"/>
                <w:sz w:val="16"/>
                <w:szCs w:val="16"/>
              </w:rPr>
              <w:t>XX</w:t>
            </w:r>
          </w:p>
        </w:tc>
        <w:tc>
          <w:tcPr>
            <w:tcW w:w="544" w:type="dxa"/>
            <w:tcBorders>
              <w:top w:val="single" w:sz="4" w:space="0" w:color="000000"/>
              <w:left w:val="single" w:sz="4" w:space="0" w:color="000000"/>
              <w:bottom w:val="single" w:sz="4" w:space="0" w:color="000000"/>
              <w:right w:val="single" w:sz="4" w:space="0" w:color="000000"/>
            </w:tcBorders>
          </w:tcPr>
          <w:p w14:paraId="7DF57FEE" w14:textId="77777777" w:rsidR="00E83475" w:rsidRDefault="00E83475">
            <w:pPr>
              <w:ind w:left="-57" w:right="-57"/>
              <w:jc w:val="center"/>
              <w:rPr>
                <w:sz w:val="22"/>
                <w:szCs w:val="22"/>
              </w:rPr>
            </w:pPr>
          </w:p>
        </w:tc>
        <w:tc>
          <w:tcPr>
            <w:tcW w:w="708" w:type="dxa"/>
            <w:tcBorders>
              <w:top w:val="single" w:sz="4" w:space="0" w:color="000000"/>
              <w:left w:val="single" w:sz="4" w:space="0" w:color="000000"/>
              <w:bottom w:val="single" w:sz="4" w:space="0" w:color="000000"/>
              <w:right w:val="nil"/>
            </w:tcBorders>
          </w:tcPr>
          <w:p w14:paraId="4E39C39F" w14:textId="77777777" w:rsidR="00E83475" w:rsidRDefault="00E83475">
            <w:pPr>
              <w:jc w:val="center"/>
              <w:rPr>
                <w:sz w:val="22"/>
                <w:szCs w:val="22"/>
              </w:rPr>
            </w:pPr>
          </w:p>
        </w:tc>
        <w:tc>
          <w:tcPr>
            <w:tcW w:w="284" w:type="dxa"/>
            <w:tcBorders>
              <w:top w:val="nil"/>
              <w:left w:val="nil"/>
              <w:bottom w:val="nil"/>
              <w:right w:val="nil"/>
            </w:tcBorders>
            <w:vAlign w:val="center"/>
          </w:tcPr>
          <w:p w14:paraId="191295D6" w14:textId="77777777" w:rsidR="00E83475" w:rsidRDefault="00E83475">
            <w:pPr>
              <w:jc w:val="center"/>
              <w:rPr>
                <w:sz w:val="22"/>
                <w:szCs w:val="22"/>
              </w:rPr>
            </w:pPr>
          </w:p>
        </w:tc>
        <w:tc>
          <w:tcPr>
            <w:tcW w:w="2693" w:type="dxa"/>
            <w:vMerge/>
            <w:tcBorders>
              <w:top w:val="single" w:sz="4" w:space="0" w:color="000000"/>
              <w:left w:val="nil"/>
              <w:bottom w:val="single" w:sz="4" w:space="0" w:color="000000"/>
              <w:right w:val="nil"/>
            </w:tcBorders>
            <w:vAlign w:val="center"/>
          </w:tcPr>
          <w:p w14:paraId="790AFBDE" w14:textId="77777777" w:rsidR="00E83475" w:rsidRDefault="00E83475">
            <w:pPr>
              <w:widowControl w:val="0"/>
              <w:pBdr>
                <w:top w:val="nil"/>
                <w:left w:val="nil"/>
                <w:bottom w:val="nil"/>
                <w:right w:val="nil"/>
                <w:between w:val="nil"/>
              </w:pBdr>
              <w:spacing w:line="276" w:lineRule="auto"/>
              <w:rPr>
                <w:sz w:val="22"/>
                <w:szCs w:val="22"/>
              </w:rPr>
            </w:pPr>
          </w:p>
        </w:tc>
        <w:tc>
          <w:tcPr>
            <w:tcW w:w="284" w:type="dxa"/>
            <w:tcBorders>
              <w:top w:val="nil"/>
              <w:left w:val="nil"/>
              <w:bottom w:val="nil"/>
              <w:right w:val="nil"/>
            </w:tcBorders>
            <w:vAlign w:val="center"/>
          </w:tcPr>
          <w:p w14:paraId="356D7EA4" w14:textId="77777777" w:rsidR="00E83475" w:rsidRDefault="00E83475">
            <w:pPr>
              <w:jc w:val="center"/>
              <w:rPr>
                <w:sz w:val="22"/>
                <w:szCs w:val="22"/>
              </w:rPr>
            </w:pPr>
          </w:p>
        </w:tc>
        <w:tc>
          <w:tcPr>
            <w:tcW w:w="3540" w:type="dxa"/>
            <w:vMerge/>
            <w:tcBorders>
              <w:top w:val="single" w:sz="4" w:space="0" w:color="000000"/>
              <w:left w:val="nil"/>
              <w:bottom w:val="single" w:sz="4" w:space="0" w:color="000000"/>
              <w:right w:val="nil"/>
            </w:tcBorders>
            <w:vAlign w:val="center"/>
          </w:tcPr>
          <w:p w14:paraId="44A03152" w14:textId="77777777" w:rsidR="00E83475" w:rsidRDefault="00E83475">
            <w:pPr>
              <w:widowControl w:val="0"/>
              <w:pBdr>
                <w:top w:val="nil"/>
                <w:left w:val="nil"/>
                <w:bottom w:val="nil"/>
                <w:right w:val="nil"/>
                <w:between w:val="nil"/>
              </w:pBdr>
              <w:spacing w:line="276" w:lineRule="auto"/>
              <w:rPr>
                <w:sz w:val="22"/>
                <w:szCs w:val="22"/>
              </w:rPr>
            </w:pPr>
          </w:p>
        </w:tc>
      </w:tr>
    </w:tbl>
    <w:p w14:paraId="61B455F2" w14:textId="77777777" w:rsidR="00E83475" w:rsidRDefault="00E83475">
      <w:pPr>
        <w:rPr>
          <w:sz w:val="16"/>
          <w:szCs w:val="16"/>
        </w:rPr>
      </w:pPr>
    </w:p>
    <w:tbl>
      <w:tblPr>
        <w:tblStyle w:val="a2"/>
        <w:tblW w:w="107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615"/>
        <w:gridCol w:w="518"/>
        <w:gridCol w:w="574"/>
        <w:gridCol w:w="560"/>
        <w:gridCol w:w="489"/>
        <w:gridCol w:w="706"/>
        <w:gridCol w:w="284"/>
        <w:gridCol w:w="449"/>
        <w:gridCol w:w="449"/>
        <w:gridCol w:w="449"/>
        <w:gridCol w:w="449"/>
        <w:gridCol w:w="449"/>
        <w:gridCol w:w="450"/>
        <w:gridCol w:w="284"/>
        <w:gridCol w:w="3542"/>
      </w:tblGrid>
      <w:tr w:rsidR="00E83475" w14:paraId="4E1136B3" w14:textId="77777777">
        <w:trPr>
          <w:jc w:val="center"/>
        </w:trPr>
        <w:tc>
          <w:tcPr>
            <w:tcW w:w="3965" w:type="dxa"/>
            <w:gridSpan w:val="7"/>
            <w:tcBorders>
              <w:top w:val="single" w:sz="4" w:space="0" w:color="000000"/>
              <w:left w:val="nil"/>
              <w:bottom w:val="single" w:sz="4" w:space="0" w:color="000000"/>
              <w:right w:val="nil"/>
            </w:tcBorders>
            <w:vAlign w:val="center"/>
          </w:tcPr>
          <w:p w14:paraId="5E520F03" w14:textId="77777777" w:rsidR="00E83475" w:rsidRDefault="00000000">
            <w:pPr>
              <w:spacing w:before="40"/>
              <w:jc w:val="center"/>
              <w:rPr>
                <w:b/>
              </w:rPr>
            </w:pPr>
            <w:r>
              <w:rPr>
                <w:b/>
              </w:rPr>
              <w:t>CARGA HORÁRIA (docente/turma)</w:t>
            </w:r>
          </w:p>
        </w:tc>
        <w:tc>
          <w:tcPr>
            <w:tcW w:w="284" w:type="dxa"/>
            <w:tcBorders>
              <w:top w:val="nil"/>
              <w:left w:val="nil"/>
              <w:bottom w:val="nil"/>
              <w:right w:val="nil"/>
            </w:tcBorders>
            <w:vAlign w:val="center"/>
          </w:tcPr>
          <w:p w14:paraId="0D16C7BA" w14:textId="77777777" w:rsidR="00E83475" w:rsidRDefault="00E83475">
            <w:pPr>
              <w:spacing w:before="40"/>
              <w:jc w:val="center"/>
              <w:rPr>
                <w:b/>
              </w:rPr>
            </w:pPr>
          </w:p>
        </w:tc>
        <w:tc>
          <w:tcPr>
            <w:tcW w:w="2695" w:type="dxa"/>
            <w:gridSpan w:val="6"/>
            <w:tcBorders>
              <w:top w:val="single" w:sz="4" w:space="0" w:color="000000"/>
              <w:left w:val="nil"/>
              <w:bottom w:val="single" w:sz="4" w:space="0" w:color="000000"/>
              <w:right w:val="nil"/>
            </w:tcBorders>
            <w:vAlign w:val="center"/>
          </w:tcPr>
          <w:p w14:paraId="3DF8D1AF" w14:textId="77777777" w:rsidR="00E83475" w:rsidRDefault="00000000">
            <w:pPr>
              <w:spacing w:before="40"/>
              <w:jc w:val="center"/>
              <w:rPr>
                <w:b/>
              </w:rPr>
            </w:pPr>
            <w:r>
              <w:rPr>
                <w:b/>
              </w:rPr>
              <w:t>MÓDULO</w:t>
            </w:r>
          </w:p>
          <w:p w14:paraId="0D90F960" w14:textId="77777777" w:rsidR="00E83475" w:rsidRDefault="00000000">
            <w:pPr>
              <w:jc w:val="center"/>
              <w:rPr>
                <w:b/>
              </w:rPr>
            </w:pPr>
            <w:r>
              <w:rPr>
                <w:color w:val="FF0000"/>
                <w:sz w:val="18"/>
                <w:szCs w:val="18"/>
              </w:rPr>
              <w:t xml:space="preserve">Número </w:t>
            </w:r>
            <w:r>
              <w:rPr>
                <w:color w:val="FF0000"/>
                <w:sz w:val="18"/>
                <w:szCs w:val="18"/>
                <w:u w:val="single"/>
              </w:rPr>
              <w:t>mínimo</w:t>
            </w:r>
            <w:r>
              <w:rPr>
                <w:color w:val="FF0000"/>
                <w:sz w:val="18"/>
                <w:szCs w:val="18"/>
              </w:rPr>
              <w:t xml:space="preserve"> de vagas por turma </w:t>
            </w:r>
            <w:r>
              <w:rPr>
                <w:color w:val="FF0000"/>
                <w:sz w:val="14"/>
                <w:szCs w:val="14"/>
              </w:rPr>
              <w:t>(Cf. Resolução CONSEPE/UFBA n. 02/2009)</w:t>
            </w:r>
          </w:p>
        </w:tc>
        <w:tc>
          <w:tcPr>
            <w:tcW w:w="284" w:type="dxa"/>
            <w:tcBorders>
              <w:top w:val="nil"/>
              <w:left w:val="nil"/>
              <w:bottom w:val="nil"/>
              <w:right w:val="nil"/>
            </w:tcBorders>
            <w:vAlign w:val="center"/>
          </w:tcPr>
          <w:p w14:paraId="0DBB8057" w14:textId="77777777" w:rsidR="00E83475" w:rsidRDefault="00E83475">
            <w:pPr>
              <w:spacing w:before="40"/>
              <w:jc w:val="center"/>
              <w:rPr>
                <w:b/>
              </w:rPr>
            </w:pPr>
          </w:p>
        </w:tc>
        <w:tc>
          <w:tcPr>
            <w:tcW w:w="3542" w:type="dxa"/>
            <w:vMerge w:val="restart"/>
            <w:tcBorders>
              <w:top w:val="single" w:sz="4" w:space="0" w:color="000000"/>
              <w:left w:val="nil"/>
              <w:bottom w:val="single" w:sz="4" w:space="0" w:color="000000"/>
              <w:right w:val="nil"/>
            </w:tcBorders>
            <w:vAlign w:val="center"/>
          </w:tcPr>
          <w:p w14:paraId="6D374060" w14:textId="77777777" w:rsidR="00E83475" w:rsidRDefault="00000000">
            <w:pPr>
              <w:spacing w:before="40"/>
              <w:jc w:val="center"/>
              <w:rPr>
                <w:b/>
              </w:rPr>
            </w:pPr>
            <w:r>
              <w:rPr>
                <w:b/>
              </w:rPr>
              <w:t xml:space="preserve">SEMESTRE DE </w:t>
            </w:r>
          </w:p>
          <w:p w14:paraId="7BAD9A9B" w14:textId="77777777" w:rsidR="00E83475" w:rsidRDefault="00000000">
            <w:pPr>
              <w:spacing w:before="40"/>
              <w:jc w:val="center"/>
              <w:rPr>
                <w:b/>
              </w:rPr>
            </w:pPr>
            <w:r>
              <w:rPr>
                <w:b/>
              </w:rPr>
              <w:t>INÍCIO DA VIGÊNCIA</w:t>
            </w:r>
          </w:p>
        </w:tc>
      </w:tr>
      <w:tr w:rsidR="00E83475" w14:paraId="0A738E1F" w14:textId="77777777">
        <w:trPr>
          <w:jc w:val="center"/>
        </w:trPr>
        <w:tc>
          <w:tcPr>
            <w:tcW w:w="503" w:type="dxa"/>
            <w:tcBorders>
              <w:top w:val="single" w:sz="4" w:space="0" w:color="000000"/>
              <w:left w:val="nil"/>
              <w:bottom w:val="single" w:sz="4" w:space="0" w:color="000000"/>
              <w:right w:val="single" w:sz="4" w:space="0" w:color="000000"/>
            </w:tcBorders>
            <w:vAlign w:val="center"/>
          </w:tcPr>
          <w:p w14:paraId="056C5DC1" w14:textId="77777777" w:rsidR="00E83475" w:rsidRDefault="00000000">
            <w:pPr>
              <w:spacing w:before="40"/>
              <w:jc w:val="center"/>
              <w:rPr>
                <w:b/>
                <w:sz w:val="16"/>
                <w:szCs w:val="16"/>
              </w:rPr>
            </w:pPr>
            <w:r>
              <w:rPr>
                <w:b/>
                <w:sz w:val="16"/>
                <w:szCs w:val="16"/>
              </w:rPr>
              <w:t>T</w:t>
            </w:r>
          </w:p>
        </w:tc>
        <w:tc>
          <w:tcPr>
            <w:tcW w:w="615" w:type="dxa"/>
            <w:tcBorders>
              <w:top w:val="single" w:sz="4" w:space="0" w:color="000000"/>
              <w:left w:val="single" w:sz="4" w:space="0" w:color="000000"/>
              <w:bottom w:val="single" w:sz="4" w:space="0" w:color="000000"/>
              <w:right w:val="single" w:sz="4" w:space="0" w:color="000000"/>
            </w:tcBorders>
            <w:vAlign w:val="center"/>
          </w:tcPr>
          <w:p w14:paraId="295557BB" w14:textId="77777777" w:rsidR="00E83475" w:rsidRDefault="00000000">
            <w:pPr>
              <w:spacing w:before="40"/>
              <w:jc w:val="center"/>
              <w:rPr>
                <w:b/>
                <w:sz w:val="16"/>
                <w:szCs w:val="16"/>
                <w:highlight w:val="yellow"/>
              </w:rPr>
            </w:pPr>
            <w:r>
              <w:rPr>
                <w:b/>
                <w:sz w:val="16"/>
                <w:szCs w:val="16"/>
              </w:rPr>
              <w:t>T/P</w:t>
            </w:r>
          </w:p>
        </w:tc>
        <w:tc>
          <w:tcPr>
            <w:tcW w:w="518" w:type="dxa"/>
            <w:tcBorders>
              <w:top w:val="single" w:sz="4" w:space="0" w:color="000000"/>
              <w:left w:val="single" w:sz="4" w:space="0" w:color="000000"/>
              <w:bottom w:val="single" w:sz="4" w:space="0" w:color="000000"/>
              <w:right w:val="single" w:sz="4" w:space="0" w:color="000000"/>
            </w:tcBorders>
            <w:vAlign w:val="center"/>
          </w:tcPr>
          <w:p w14:paraId="4A1377A0" w14:textId="77777777" w:rsidR="00E83475" w:rsidRDefault="00000000">
            <w:pPr>
              <w:spacing w:before="40"/>
              <w:jc w:val="center"/>
              <w:rPr>
                <w:b/>
                <w:sz w:val="16"/>
                <w:szCs w:val="16"/>
              </w:rPr>
            </w:pPr>
            <w:r>
              <w:rPr>
                <w:b/>
                <w:sz w:val="16"/>
                <w:szCs w:val="16"/>
              </w:rPr>
              <w:t>P</w:t>
            </w:r>
          </w:p>
        </w:tc>
        <w:tc>
          <w:tcPr>
            <w:tcW w:w="574" w:type="dxa"/>
            <w:tcBorders>
              <w:top w:val="single" w:sz="4" w:space="0" w:color="000000"/>
              <w:left w:val="single" w:sz="4" w:space="0" w:color="000000"/>
              <w:bottom w:val="single" w:sz="4" w:space="0" w:color="000000"/>
              <w:right w:val="single" w:sz="4" w:space="0" w:color="000000"/>
            </w:tcBorders>
            <w:vAlign w:val="center"/>
          </w:tcPr>
          <w:p w14:paraId="67E11508" w14:textId="77777777" w:rsidR="00E83475" w:rsidRDefault="00000000">
            <w:pPr>
              <w:spacing w:before="40"/>
              <w:jc w:val="center"/>
              <w:rPr>
                <w:b/>
                <w:sz w:val="16"/>
                <w:szCs w:val="16"/>
              </w:rPr>
            </w:pPr>
            <w:r>
              <w:rPr>
                <w:b/>
                <w:sz w:val="16"/>
                <w:szCs w:val="16"/>
              </w:rPr>
              <w:t>PP</w:t>
            </w:r>
          </w:p>
        </w:tc>
        <w:tc>
          <w:tcPr>
            <w:tcW w:w="560" w:type="dxa"/>
            <w:tcBorders>
              <w:top w:val="single" w:sz="4" w:space="0" w:color="000000"/>
              <w:left w:val="single" w:sz="4" w:space="0" w:color="000000"/>
              <w:bottom w:val="single" w:sz="4" w:space="0" w:color="000000"/>
              <w:right w:val="single" w:sz="4" w:space="0" w:color="000000"/>
            </w:tcBorders>
            <w:vAlign w:val="center"/>
          </w:tcPr>
          <w:p w14:paraId="40F0C0ED" w14:textId="77777777" w:rsidR="00E83475" w:rsidRDefault="00000000">
            <w:pPr>
              <w:spacing w:before="40"/>
              <w:jc w:val="center"/>
              <w:rPr>
                <w:b/>
                <w:sz w:val="16"/>
                <w:szCs w:val="16"/>
              </w:rPr>
            </w:pPr>
            <w:proofErr w:type="spellStart"/>
            <w:r>
              <w:rPr>
                <w:b/>
                <w:sz w:val="16"/>
                <w:szCs w:val="16"/>
              </w:rPr>
              <w:t>Ext</w:t>
            </w:r>
            <w:proofErr w:type="spellEnd"/>
          </w:p>
        </w:tc>
        <w:tc>
          <w:tcPr>
            <w:tcW w:w="489" w:type="dxa"/>
            <w:tcBorders>
              <w:top w:val="single" w:sz="4" w:space="0" w:color="000000"/>
              <w:left w:val="single" w:sz="4" w:space="0" w:color="000000"/>
              <w:bottom w:val="single" w:sz="4" w:space="0" w:color="000000"/>
              <w:right w:val="single" w:sz="4" w:space="0" w:color="000000"/>
            </w:tcBorders>
            <w:vAlign w:val="center"/>
          </w:tcPr>
          <w:p w14:paraId="6F2628F3" w14:textId="77777777" w:rsidR="00E83475" w:rsidRDefault="00000000">
            <w:pPr>
              <w:spacing w:before="40"/>
              <w:jc w:val="center"/>
              <w:rPr>
                <w:b/>
                <w:sz w:val="16"/>
                <w:szCs w:val="16"/>
              </w:rPr>
            </w:pPr>
            <w:r>
              <w:rPr>
                <w:b/>
                <w:sz w:val="16"/>
                <w:szCs w:val="16"/>
              </w:rPr>
              <w:t>E</w:t>
            </w:r>
          </w:p>
        </w:tc>
        <w:tc>
          <w:tcPr>
            <w:tcW w:w="706" w:type="dxa"/>
            <w:tcBorders>
              <w:top w:val="single" w:sz="4" w:space="0" w:color="000000"/>
              <w:left w:val="single" w:sz="4" w:space="0" w:color="000000"/>
              <w:bottom w:val="single" w:sz="4" w:space="0" w:color="000000"/>
              <w:right w:val="nil"/>
            </w:tcBorders>
            <w:vAlign w:val="center"/>
          </w:tcPr>
          <w:p w14:paraId="25FDDEDA" w14:textId="77777777" w:rsidR="00E83475" w:rsidRDefault="00000000">
            <w:pPr>
              <w:spacing w:before="40"/>
              <w:ind w:left="-57" w:right="-57"/>
              <w:jc w:val="center"/>
              <w:rPr>
                <w:b/>
                <w:sz w:val="16"/>
                <w:szCs w:val="16"/>
              </w:rPr>
            </w:pPr>
            <w:r>
              <w:rPr>
                <w:b/>
                <w:sz w:val="16"/>
                <w:szCs w:val="16"/>
              </w:rPr>
              <w:t>TOTAL</w:t>
            </w:r>
          </w:p>
        </w:tc>
        <w:tc>
          <w:tcPr>
            <w:tcW w:w="284" w:type="dxa"/>
            <w:tcBorders>
              <w:top w:val="nil"/>
              <w:left w:val="nil"/>
              <w:bottom w:val="nil"/>
              <w:right w:val="nil"/>
            </w:tcBorders>
            <w:vAlign w:val="center"/>
          </w:tcPr>
          <w:p w14:paraId="175B0C51" w14:textId="77777777" w:rsidR="00E83475" w:rsidRDefault="00E83475">
            <w:pPr>
              <w:spacing w:before="40"/>
              <w:jc w:val="center"/>
              <w:rPr>
                <w:b/>
                <w:sz w:val="16"/>
                <w:szCs w:val="16"/>
              </w:rPr>
            </w:pPr>
          </w:p>
        </w:tc>
        <w:tc>
          <w:tcPr>
            <w:tcW w:w="449" w:type="dxa"/>
            <w:tcBorders>
              <w:top w:val="single" w:sz="4" w:space="0" w:color="000000"/>
              <w:left w:val="nil"/>
              <w:bottom w:val="single" w:sz="4" w:space="0" w:color="000000"/>
              <w:right w:val="single" w:sz="4" w:space="0" w:color="000000"/>
            </w:tcBorders>
            <w:vAlign w:val="center"/>
          </w:tcPr>
          <w:p w14:paraId="1AF43EF8" w14:textId="77777777" w:rsidR="00E83475" w:rsidRDefault="00000000">
            <w:pPr>
              <w:spacing w:before="40"/>
              <w:jc w:val="center"/>
              <w:rPr>
                <w:b/>
                <w:sz w:val="16"/>
                <w:szCs w:val="16"/>
              </w:rPr>
            </w:pPr>
            <w:r>
              <w:rPr>
                <w:b/>
                <w:sz w:val="16"/>
                <w:szCs w:val="16"/>
              </w:rPr>
              <w:t>T</w:t>
            </w:r>
          </w:p>
        </w:tc>
        <w:tc>
          <w:tcPr>
            <w:tcW w:w="449" w:type="dxa"/>
            <w:tcBorders>
              <w:top w:val="single" w:sz="4" w:space="0" w:color="000000"/>
              <w:left w:val="single" w:sz="4" w:space="0" w:color="000000"/>
              <w:bottom w:val="single" w:sz="4" w:space="0" w:color="000000"/>
              <w:right w:val="single" w:sz="4" w:space="0" w:color="000000"/>
            </w:tcBorders>
            <w:vAlign w:val="center"/>
          </w:tcPr>
          <w:p w14:paraId="272064C5" w14:textId="77777777" w:rsidR="00E83475" w:rsidRDefault="00000000">
            <w:pPr>
              <w:spacing w:before="40"/>
              <w:jc w:val="center"/>
              <w:rPr>
                <w:b/>
                <w:sz w:val="16"/>
                <w:szCs w:val="16"/>
              </w:rPr>
            </w:pPr>
            <w:r>
              <w:rPr>
                <w:b/>
                <w:sz w:val="16"/>
                <w:szCs w:val="16"/>
              </w:rPr>
              <w:t>T/P</w:t>
            </w:r>
          </w:p>
        </w:tc>
        <w:tc>
          <w:tcPr>
            <w:tcW w:w="449" w:type="dxa"/>
            <w:tcBorders>
              <w:top w:val="single" w:sz="4" w:space="0" w:color="000000"/>
              <w:left w:val="single" w:sz="4" w:space="0" w:color="000000"/>
              <w:bottom w:val="single" w:sz="4" w:space="0" w:color="000000"/>
              <w:right w:val="single" w:sz="4" w:space="0" w:color="000000"/>
            </w:tcBorders>
            <w:vAlign w:val="center"/>
          </w:tcPr>
          <w:p w14:paraId="20C6A7A5" w14:textId="77777777" w:rsidR="00E83475" w:rsidRDefault="00000000">
            <w:pPr>
              <w:spacing w:before="40"/>
              <w:jc w:val="center"/>
              <w:rPr>
                <w:b/>
                <w:sz w:val="16"/>
                <w:szCs w:val="16"/>
              </w:rPr>
            </w:pPr>
            <w:r>
              <w:rPr>
                <w:b/>
                <w:sz w:val="16"/>
                <w:szCs w:val="16"/>
              </w:rPr>
              <w:t>P</w:t>
            </w:r>
          </w:p>
        </w:tc>
        <w:tc>
          <w:tcPr>
            <w:tcW w:w="449" w:type="dxa"/>
            <w:tcBorders>
              <w:top w:val="single" w:sz="4" w:space="0" w:color="000000"/>
              <w:left w:val="single" w:sz="4" w:space="0" w:color="000000"/>
              <w:bottom w:val="single" w:sz="4" w:space="0" w:color="000000"/>
              <w:right w:val="nil"/>
            </w:tcBorders>
            <w:vAlign w:val="center"/>
          </w:tcPr>
          <w:p w14:paraId="001A22C3" w14:textId="77777777" w:rsidR="00E83475" w:rsidRDefault="00000000">
            <w:pPr>
              <w:spacing w:before="40"/>
              <w:jc w:val="center"/>
              <w:rPr>
                <w:b/>
                <w:sz w:val="16"/>
                <w:szCs w:val="16"/>
              </w:rPr>
            </w:pPr>
            <w:r>
              <w:rPr>
                <w:b/>
                <w:sz w:val="16"/>
                <w:szCs w:val="16"/>
              </w:rPr>
              <w:t>PP</w:t>
            </w:r>
          </w:p>
        </w:tc>
        <w:tc>
          <w:tcPr>
            <w:tcW w:w="449" w:type="dxa"/>
            <w:tcBorders>
              <w:top w:val="single" w:sz="4" w:space="0" w:color="000000"/>
              <w:left w:val="single" w:sz="4" w:space="0" w:color="000000"/>
              <w:bottom w:val="single" w:sz="4" w:space="0" w:color="000000"/>
              <w:right w:val="nil"/>
            </w:tcBorders>
            <w:vAlign w:val="center"/>
          </w:tcPr>
          <w:p w14:paraId="05B440B3" w14:textId="77777777" w:rsidR="00E83475" w:rsidRDefault="00000000">
            <w:pPr>
              <w:spacing w:before="40"/>
              <w:jc w:val="center"/>
              <w:rPr>
                <w:b/>
                <w:sz w:val="16"/>
                <w:szCs w:val="16"/>
              </w:rPr>
            </w:pPr>
            <w:proofErr w:type="spellStart"/>
            <w:r>
              <w:rPr>
                <w:b/>
                <w:sz w:val="16"/>
                <w:szCs w:val="16"/>
              </w:rPr>
              <w:t>Ext</w:t>
            </w:r>
            <w:proofErr w:type="spellEnd"/>
          </w:p>
        </w:tc>
        <w:tc>
          <w:tcPr>
            <w:tcW w:w="450" w:type="dxa"/>
            <w:tcBorders>
              <w:top w:val="single" w:sz="4" w:space="0" w:color="000000"/>
              <w:left w:val="single" w:sz="4" w:space="0" w:color="000000"/>
              <w:bottom w:val="single" w:sz="4" w:space="0" w:color="000000"/>
              <w:right w:val="nil"/>
            </w:tcBorders>
            <w:vAlign w:val="center"/>
          </w:tcPr>
          <w:p w14:paraId="6F22CCCC" w14:textId="77777777" w:rsidR="00E83475" w:rsidRDefault="00000000">
            <w:pPr>
              <w:spacing w:before="40"/>
              <w:jc w:val="center"/>
              <w:rPr>
                <w:b/>
                <w:sz w:val="16"/>
                <w:szCs w:val="16"/>
              </w:rPr>
            </w:pPr>
            <w:r>
              <w:rPr>
                <w:b/>
                <w:sz w:val="16"/>
                <w:szCs w:val="16"/>
              </w:rPr>
              <w:t>E</w:t>
            </w:r>
          </w:p>
        </w:tc>
        <w:tc>
          <w:tcPr>
            <w:tcW w:w="284" w:type="dxa"/>
            <w:tcBorders>
              <w:top w:val="nil"/>
              <w:left w:val="nil"/>
              <w:bottom w:val="nil"/>
              <w:right w:val="nil"/>
            </w:tcBorders>
            <w:vAlign w:val="center"/>
          </w:tcPr>
          <w:p w14:paraId="2517980C" w14:textId="77777777" w:rsidR="00E83475" w:rsidRDefault="00E83475">
            <w:pPr>
              <w:spacing w:before="40"/>
              <w:jc w:val="center"/>
              <w:rPr>
                <w:b/>
                <w:sz w:val="16"/>
                <w:szCs w:val="16"/>
              </w:rPr>
            </w:pPr>
          </w:p>
        </w:tc>
        <w:tc>
          <w:tcPr>
            <w:tcW w:w="3542" w:type="dxa"/>
            <w:vMerge/>
            <w:tcBorders>
              <w:top w:val="single" w:sz="4" w:space="0" w:color="000000"/>
              <w:left w:val="nil"/>
              <w:bottom w:val="single" w:sz="4" w:space="0" w:color="000000"/>
              <w:right w:val="nil"/>
            </w:tcBorders>
            <w:vAlign w:val="center"/>
          </w:tcPr>
          <w:p w14:paraId="1530C147" w14:textId="77777777" w:rsidR="00E83475" w:rsidRDefault="00E83475">
            <w:pPr>
              <w:widowControl w:val="0"/>
              <w:pBdr>
                <w:top w:val="nil"/>
                <w:left w:val="nil"/>
                <w:bottom w:val="nil"/>
                <w:right w:val="nil"/>
                <w:between w:val="nil"/>
              </w:pBdr>
              <w:spacing w:line="276" w:lineRule="auto"/>
              <w:rPr>
                <w:b/>
                <w:sz w:val="16"/>
                <w:szCs w:val="16"/>
              </w:rPr>
            </w:pPr>
          </w:p>
        </w:tc>
      </w:tr>
      <w:tr w:rsidR="00E83475" w14:paraId="78B9047F" w14:textId="77777777">
        <w:trPr>
          <w:trHeight w:val="311"/>
          <w:jc w:val="center"/>
        </w:trPr>
        <w:tc>
          <w:tcPr>
            <w:tcW w:w="503" w:type="dxa"/>
            <w:tcBorders>
              <w:top w:val="single" w:sz="4" w:space="0" w:color="000000"/>
              <w:left w:val="nil"/>
              <w:bottom w:val="single" w:sz="4" w:space="0" w:color="000000"/>
              <w:right w:val="single" w:sz="4" w:space="0" w:color="000000"/>
            </w:tcBorders>
          </w:tcPr>
          <w:p w14:paraId="0E200020" w14:textId="77777777" w:rsidR="00E83475" w:rsidRDefault="00E83475">
            <w:pPr>
              <w:jc w:val="center"/>
              <w:rPr>
                <w:sz w:val="16"/>
                <w:szCs w:val="16"/>
              </w:rPr>
            </w:pPr>
          </w:p>
        </w:tc>
        <w:tc>
          <w:tcPr>
            <w:tcW w:w="615" w:type="dxa"/>
            <w:tcBorders>
              <w:top w:val="single" w:sz="4" w:space="0" w:color="000000"/>
              <w:left w:val="single" w:sz="4" w:space="0" w:color="000000"/>
              <w:bottom w:val="single" w:sz="4" w:space="0" w:color="000000"/>
              <w:right w:val="single" w:sz="4" w:space="0" w:color="000000"/>
            </w:tcBorders>
          </w:tcPr>
          <w:p w14:paraId="7CB17C53" w14:textId="77777777" w:rsidR="00E83475" w:rsidRDefault="00E83475">
            <w:pPr>
              <w:ind w:left="-57" w:right="-57"/>
              <w:jc w:val="center"/>
              <w:rPr>
                <w:sz w:val="16"/>
                <w:szCs w:val="16"/>
              </w:rPr>
            </w:pPr>
          </w:p>
        </w:tc>
        <w:tc>
          <w:tcPr>
            <w:tcW w:w="518" w:type="dxa"/>
            <w:tcBorders>
              <w:top w:val="single" w:sz="4" w:space="0" w:color="000000"/>
              <w:left w:val="single" w:sz="4" w:space="0" w:color="000000"/>
              <w:bottom w:val="single" w:sz="4" w:space="0" w:color="000000"/>
              <w:right w:val="single" w:sz="4" w:space="0" w:color="000000"/>
            </w:tcBorders>
          </w:tcPr>
          <w:p w14:paraId="3FFB7EE7" w14:textId="77777777" w:rsidR="00E83475" w:rsidRDefault="00E83475">
            <w:pPr>
              <w:ind w:left="-57" w:right="-57"/>
              <w:jc w:val="center"/>
              <w:rPr>
                <w:sz w:val="16"/>
                <w:szCs w:val="16"/>
              </w:rPr>
            </w:pPr>
          </w:p>
        </w:tc>
        <w:tc>
          <w:tcPr>
            <w:tcW w:w="574" w:type="dxa"/>
            <w:tcBorders>
              <w:top w:val="single" w:sz="4" w:space="0" w:color="000000"/>
              <w:left w:val="single" w:sz="4" w:space="0" w:color="000000"/>
              <w:bottom w:val="single" w:sz="4" w:space="0" w:color="000000"/>
              <w:right w:val="single" w:sz="4" w:space="0" w:color="000000"/>
            </w:tcBorders>
          </w:tcPr>
          <w:p w14:paraId="2E403C69" w14:textId="77777777" w:rsidR="00E83475" w:rsidRDefault="00E83475">
            <w:pPr>
              <w:ind w:left="-57" w:right="-57"/>
              <w:jc w:val="center"/>
              <w:rPr>
                <w:sz w:val="16"/>
                <w:szCs w:val="16"/>
              </w:rPr>
            </w:pPr>
          </w:p>
        </w:tc>
        <w:tc>
          <w:tcPr>
            <w:tcW w:w="560" w:type="dxa"/>
            <w:tcBorders>
              <w:top w:val="single" w:sz="4" w:space="0" w:color="000000"/>
              <w:left w:val="single" w:sz="4" w:space="0" w:color="000000"/>
              <w:bottom w:val="single" w:sz="4" w:space="0" w:color="000000"/>
              <w:right w:val="single" w:sz="4" w:space="0" w:color="000000"/>
            </w:tcBorders>
          </w:tcPr>
          <w:p w14:paraId="715A4F79" w14:textId="77777777" w:rsidR="00E83475" w:rsidRDefault="00000000">
            <w:pPr>
              <w:pBdr>
                <w:top w:val="nil"/>
                <w:left w:val="nil"/>
                <w:bottom w:val="nil"/>
                <w:right w:val="nil"/>
                <w:between w:val="nil"/>
              </w:pBdr>
              <w:tabs>
                <w:tab w:val="left" w:pos="708"/>
              </w:tabs>
              <w:ind w:left="-57" w:right="-57"/>
              <w:jc w:val="center"/>
              <w:rPr>
                <w:color w:val="000000"/>
                <w:sz w:val="16"/>
                <w:szCs w:val="16"/>
              </w:rPr>
            </w:pPr>
            <w:r>
              <w:rPr>
                <w:color w:val="0070C0"/>
                <w:sz w:val="16"/>
                <w:szCs w:val="16"/>
              </w:rPr>
              <w:t>XX</w:t>
            </w:r>
          </w:p>
        </w:tc>
        <w:tc>
          <w:tcPr>
            <w:tcW w:w="489" w:type="dxa"/>
            <w:tcBorders>
              <w:top w:val="single" w:sz="4" w:space="0" w:color="000000"/>
              <w:left w:val="single" w:sz="4" w:space="0" w:color="000000"/>
              <w:bottom w:val="single" w:sz="4" w:space="0" w:color="000000"/>
              <w:right w:val="single" w:sz="4" w:space="0" w:color="000000"/>
            </w:tcBorders>
          </w:tcPr>
          <w:p w14:paraId="30A7D22A" w14:textId="77777777" w:rsidR="00E83475" w:rsidRDefault="00E83475">
            <w:pPr>
              <w:pBdr>
                <w:top w:val="nil"/>
                <w:left w:val="nil"/>
                <w:bottom w:val="nil"/>
                <w:right w:val="nil"/>
                <w:between w:val="nil"/>
              </w:pBdr>
              <w:tabs>
                <w:tab w:val="left" w:pos="708"/>
              </w:tabs>
              <w:jc w:val="center"/>
              <w:rPr>
                <w:color w:val="FF0000"/>
                <w:sz w:val="16"/>
                <w:szCs w:val="16"/>
              </w:rPr>
            </w:pPr>
          </w:p>
        </w:tc>
        <w:tc>
          <w:tcPr>
            <w:tcW w:w="706" w:type="dxa"/>
            <w:tcBorders>
              <w:top w:val="single" w:sz="4" w:space="0" w:color="000000"/>
              <w:left w:val="single" w:sz="4" w:space="0" w:color="000000"/>
              <w:bottom w:val="single" w:sz="4" w:space="0" w:color="000000"/>
              <w:right w:val="nil"/>
            </w:tcBorders>
          </w:tcPr>
          <w:p w14:paraId="31365CD1" w14:textId="77777777" w:rsidR="00E83475" w:rsidRDefault="00E83475">
            <w:pPr>
              <w:jc w:val="center"/>
              <w:rPr>
                <w:sz w:val="22"/>
                <w:szCs w:val="22"/>
              </w:rPr>
            </w:pPr>
          </w:p>
        </w:tc>
        <w:tc>
          <w:tcPr>
            <w:tcW w:w="284" w:type="dxa"/>
            <w:tcBorders>
              <w:top w:val="nil"/>
              <w:left w:val="nil"/>
              <w:bottom w:val="nil"/>
              <w:right w:val="nil"/>
            </w:tcBorders>
            <w:vAlign w:val="center"/>
          </w:tcPr>
          <w:p w14:paraId="0D938350" w14:textId="77777777" w:rsidR="00E83475" w:rsidRDefault="00E83475">
            <w:pPr>
              <w:jc w:val="center"/>
              <w:rPr>
                <w:sz w:val="22"/>
                <w:szCs w:val="22"/>
              </w:rPr>
            </w:pPr>
          </w:p>
        </w:tc>
        <w:tc>
          <w:tcPr>
            <w:tcW w:w="449" w:type="dxa"/>
            <w:tcBorders>
              <w:top w:val="single" w:sz="4" w:space="0" w:color="000000"/>
              <w:left w:val="nil"/>
              <w:bottom w:val="single" w:sz="4" w:space="0" w:color="000000"/>
              <w:right w:val="single" w:sz="4" w:space="0" w:color="000000"/>
            </w:tcBorders>
            <w:vAlign w:val="center"/>
          </w:tcPr>
          <w:p w14:paraId="6F214F2E" w14:textId="77777777" w:rsidR="00E83475" w:rsidRDefault="00E83475">
            <w:pPr>
              <w:jc w:val="center"/>
              <w:rPr>
                <w:sz w:val="22"/>
                <w:szCs w:val="22"/>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6BE77D9C" w14:textId="77777777" w:rsidR="00E83475" w:rsidRDefault="00E83475">
            <w:pPr>
              <w:jc w:val="center"/>
              <w:rPr>
                <w:sz w:val="22"/>
                <w:szCs w:val="22"/>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2ACACB13" w14:textId="77777777" w:rsidR="00E83475" w:rsidRDefault="00E83475">
            <w:pPr>
              <w:jc w:val="center"/>
              <w:rPr>
                <w:sz w:val="22"/>
                <w:szCs w:val="22"/>
              </w:rPr>
            </w:pPr>
          </w:p>
        </w:tc>
        <w:tc>
          <w:tcPr>
            <w:tcW w:w="449" w:type="dxa"/>
            <w:tcBorders>
              <w:top w:val="single" w:sz="4" w:space="0" w:color="000000"/>
              <w:left w:val="single" w:sz="4" w:space="0" w:color="000000"/>
              <w:bottom w:val="single" w:sz="4" w:space="0" w:color="000000"/>
              <w:right w:val="nil"/>
            </w:tcBorders>
            <w:vAlign w:val="center"/>
          </w:tcPr>
          <w:p w14:paraId="40DD660E" w14:textId="77777777" w:rsidR="00E83475" w:rsidRDefault="00E83475">
            <w:pPr>
              <w:jc w:val="center"/>
              <w:rPr>
                <w:sz w:val="22"/>
                <w:szCs w:val="22"/>
              </w:rPr>
            </w:pPr>
          </w:p>
        </w:tc>
        <w:tc>
          <w:tcPr>
            <w:tcW w:w="449" w:type="dxa"/>
            <w:tcBorders>
              <w:top w:val="single" w:sz="4" w:space="0" w:color="000000"/>
              <w:left w:val="single" w:sz="4" w:space="0" w:color="000000"/>
              <w:bottom w:val="single" w:sz="4" w:space="0" w:color="000000"/>
              <w:right w:val="nil"/>
            </w:tcBorders>
            <w:vAlign w:val="center"/>
          </w:tcPr>
          <w:p w14:paraId="08A0EBE0" w14:textId="77777777" w:rsidR="00E83475" w:rsidRDefault="00000000">
            <w:pPr>
              <w:jc w:val="center"/>
              <w:rPr>
                <w:sz w:val="22"/>
                <w:szCs w:val="22"/>
              </w:rPr>
            </w:pPr>
            <w:r>
              <w:rPr>
                <w:color w:val="0070C0"/>
                <w:sz w:val="22"/>
                <w:szCs w:val="22"/>
              </w:rPr>
              <w:t>14</w:t>
            </w:r>
          </w:p>
        </w:tc>
        <w:tc>
          <w:tcPr>
            <w:tcW w:w="450" w:type="dxa"/>
            <w:tcBorders>
              <w:top w:val="single" w:sz="4" w:space="0" w:color="000000"/>
              <w:left w:val="single" w:sz="4" w:space="0" w:color="000000"/>
              <w:bottom w:val="single" w:sz="4" w:space="0" w:color="000000"/>
              <w:right w:val="nil"/>
            </w:tcBorders>
            <w:vAlign w:val="center"/>
          </w:tcPr>
          <w:p w14:paraId="20859A1D" w14:textId="77777777" w:rsidR="00E83475" w:rsidRDefault="00E83475">
            <w:pPr>
              <w:jc w:val="center"/>
              <w:rPr>
                <w:sz w:val="22"/>
                <w:szCs w:val="22"/>
              </w:rPr>
            </w:pPr>
          </w:p>
        </w:tc>
        <w:tc>
          <w:tcPr>
            <w:tcW w:w="284" w:type="dxa"/>
            <w:tcBorders>
              <w:top w:val="nil"/>
              <w:left w:val="nil"/>
              <w:bottom w:val="nil"/>
              <w:right w:val="nil"/>
            </w:tcBorders>
            <w:vAlign w:val="center"/>
          </w:tcPr>
          <w:p w14:paraId="407604AE" w14:textId="77777777" w:rsidR="00E83475" w:rsidRDefault="00E83475">
            <w:pPr>
              <w:jc w:val="center"/>
              <w:rPr>
                <w:sz w:val="22"/>
                <w:szCs w:val="22"/>
              </w:rPr>
            </w:pPr>
          </w:p>
        </w:tc>
        <w:tc>
          <w:tcPr>
            <w:tcW w:w="3542" w:type="dxa"/>
            <w:tcBorders>
              <w:top w:val="single" w:sz="4" w:space="0" w:color="000000"/>
              <w:left w:val="nil"/>
              <w:bottom w:val="single" w:sz="4" w:space="0" w:color="000000"/>
              <w:right w:val="nil"/>
            </w:tcBorders>
            <w:vAlign w:val="center"/>
          </w:tcPr>
          <w:p w14:paraId="0A9E5F41" w14:textId="77777777" w:rsidR="00E83475" w:rsidRDefault="00E83475">
            <w:pPr>
              <w:jc w:val="center"/>
              <w:rPr>
                <w:sz w:val="22"/>
                <w:szCs w:val="22"/>
              </w:rPr>
            </w:pPr>
          </w:p>
        </w:tc>
      </w:tr>
    </w:tbl>
    <w:p w14:paraId="6CEE6BB4" w14:textId="77777777" w:rsidR="00E83475" w:rsidRDefault="00E83475"/>
    <w:tbl>
      <w:tblPr>
        <w:tblStyle w:val="a3"/>
        <w:tblW w:w="10740" w:type="dxa"/>
        <w:jc w:val="center"/>
        <w:tblInd w:w="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0"/>
      </w:tblGrid>
      <w:tr w:rsidR="00E83475" w14:paraId="45BC7467" w14:textId="77777777">
        <w:trPr>
          <w:jc w:val="center"/>
        </w:trPr>
        <w:tc>
          <w:tcPr>
            <w:tcW w:w="10740" w:type="dxa"/>
            <w:tcBorders>
              <w:top w:val="single" w:sz="4" w:space="0" w:color="000000"/>
              <w:left w:val="nil"/>
              <w:bottom w:val="single" w:sz="4" w:space="0" w:color="000000"/>
              <w:right w:val="nil"/>
            </w:tcBorders>
          </w:tcPr>
          <w:p w14:paraId="11A6C411" w14:textId="77777777" w:rsidR="00E83475" w:rsidRDefault="00000000">
            <w:pPr>
              <w:spacing w:before="40" w:after="40"/>
              <w:jc w:val="center"/>
              <w:rPr>
                <w:b/>
              </w:rPr>
            </w:pPr>
            <w:r>
              <w:rPr>
                <w:b/>
              </w:rPr>
              <w:t>EMENTA</w:t>
            </w:r>
          </w:p>
        </w:tc>
      </w:tr>
      <w:tr w:rsidR="00E83475" w14:paraId="284247AD" w14:textId="77777777">
        <w:trPr>
          <w:jc w:val="center"/>
        </w:trPr>
        <w:tc>
          <w:tcPr>
            <w:tcW w:w="10740" w:type="dxa"/>
            <w:tcBorders>
              <w:top w:val="single" w:sz="4" w:space="0" w:color="000000"/>
              <w:left w:val="nil"/>
              <w:bottom w:val="single" w:sz="4" w:space="0" w:color="000000"/>
              <w:right w:val="nil"/>
            </w:tcBorders>
          </w:tcPr>
          <w:p w14:paraId="69CA5E0B" w14:textId="77777777" w:rsidR="00E83475" w:rsidRDefault="00000000">
            <w:pPr>
              <w:jc w:val="both"/>
              <w:rPr>
                <w:color w:val="FF0000"/>
                <w:sz w:val="18"/>
                <w:szCs w:val="18"/>
              </w:rPr>
            </w:pPr>
            <w:r>
              <w:rPr>
                <w:color w:val="FF0000"/>
                <w:sz w:val="18"/>
                <w:szCs w:val="18"/>
              </w:rPr>
              <w:t>Descrição sumária e global do programa de ensino-aprendizagem do componente curricular em frases nominais, com redação contínua que resume seus conteúdos conceituais, procedimentais e atitudinais.</w:t>
            </w:r>
          </w:p>
          <w:p w14:paraId="1386C8E8" w14:textId="77777777" w:rsidR="00E83475" w:rsidRDefault="00000000">
            <w:pPr>
              <w:jc w:val="both"/>
              <w:rPr>
                <w:color w:val="FF0000"/>
                <w:sz w:val="18"/>
                <w:szCs w:val="18"/>
              </w:rPr>
            </w:pPr>
            <w:r>
              <w:rPr>
                <w:color w:val="FF0000"/>
                <w:sz w:val="18"/>
                <w:szCs w:val="18"/>
              </w:rPr>
              <w:t xml:space="preserve">Expressões que podem ser usadas na elaboração da ementa: "estudo de"..., "caracterização de"..., "estabelecimentos de relações entre"..., "busca de compreensão de"..., "reflexão sobre"..., "análise de"..., "exame de questões sobre"..., "descrição de "..., "pesquisa de"..., "investigação sobre"..., "elaboração de"..., "construção de"..., "introdução </w:t>
            </w:r>
            <w:proofErr w:type="spellStart"/>
            <w:r>
              <w:rPr>
                <w:color w:val="FF0000"/>
                <w:sz w:val="18"/>
                <w:szCs w:val="18"/>
              </w:rPr>
              <w:t>a</w:t>
            </w:r>
            <w:proofErr w:type="spellEnd"/>
            <w:r>
              <w:rPr>
                <w:color w:val="FF0000"/>
                <w:sz w:val="18"/>
                <w:szCs w:val="18"/>
              </w:rPr>
              <w:t xml:space="preserve">"..., "fundamentação de"..., "desenvolvimento de"..., "aplicação de"..., "explicitação de"..., "crítica de"..., "interpretação de"..., "aprofundamento de"..., "produção de"..., "criação de"..., "organização de"..., "confecção de"..., "demonstração de"..., "levantamento de"..., "definição de"..., "processamento de"..., "expressão de"..., "comunicação de"..., "participação em"..., "experimentação de"..., "detalhamento de"..., "discussão de"..., "orientação sobre"..., "comparação entre"..., "confronto com"..., "interface entre"... etc. </w:t>
            </w:r>
          </w:p>
          <w:p w14:paraId="34D617E4" w14:textId="77777777" w:rsidR="00E83475" w:rsidRDefault="00000000">
            <w:pPr>
              <w:jc w:val="both"/>
              <w:rPr>
                <w:color w:val="FF0000"/>
                <w:sz w:val="18"/>
                <w:szCs w:val="18"/>
              </w:rPr>
            </w:pPr>
            <w:r>
              <w:rPr>
                <w:color w:val="FF0000"/>
                <w:sz w:val="18"/>
                <w:szCs w:val="18"/>
              </w:rPr>
              <w:t>Deve constar conforme registro na Superintendência Acadêmica, após aprovação em Departamento, Colegiado(s) de curso(s), Congregação e Conselho Acadêmico de Ensino (ou instâncias equivalentes). Não pode ser alterada sem tramitar por essas instâncias, as quais têm competência regimental para tal.</w:t>
            </w:r>
          </w:p>
          <w:p w14:paraId="145F54BB" w14:textId="77777777" w:rsidR="00E83475" w:rsidRDefault="00000000">
            <w:pPr>
              <w:jc w:val="both"/>
            </w:pPr>
            <w:r>
              <w:rPr>
                <w:rFonts w:ascii="Calibri" w:eastAsia="Calibri" w:hAnsi="Calibri" w:cs="Calibri"/>
                <w:color w:val="0070C0"/>
                <w:sz w:val="18"/>
                <w:szCs w:val="18"/>
              </w:rPr>
              <w:t>É importante caracterizar a abordagem interdisciplinar e em interação dialógica com outros setores da sociedade</w:t>
            </w:r>
          </w:p>
        </w:tc>
      </w:tr>
      <w:tr w:rsidR="00E83475" w14:paraId="3B32F456" w14:textId="77777777">
        <w:trPr>
          <w:jc w:val="center"/>
        </w:trPr>
        <w:tc>
          <w:tcPr>
            <w:tcW w:w="10740" w:type="dxa"/>
            <w:tcBorders>
              <w:top w:val="single" w:sz="4" w:space="0" w:color="000000"/>
              <w:left w:val="nil"/>
              <w:bottom w:val="single" w:sz="4" w:space="0" w:color="000000"/>
              <w:right w:val="nil"/>
            </w:tcBorders>
          </w:tcPr>
          <w:p w14:paraId="11C4851A" w14:textId="77777777" w:rsidR="00E83475" w:rsidRDefault="00000000">
            <w:pPr>
              <w:spacing w:before="40" w:after="40"/>
              <w:jc w:val="center"/>
              <w:rPr>
                <w:b/>
              </w:rPr>
            </w:pPr>
            <w:r>
              <w:rPr>
                <w:b/>
              </w:rPr>
              <w:t>OBJETIVOS</w:t>
            </w:r>
          </w:p>
        </w:tc>
      </w:tr>
      <w:tr w:rsidR="00E83475" w14:paraId="2261CD45" w14:textId="77777777">
        <w:trPr>
          <w:jc w:val="center"/>
        </w:trPr>
        <w:tc>
          <w:tcPr>
            <w:tcW w:w="10740" w:type="dxa"/>
            <w:tcBorders>
              <w:top w:val="single" w:sz="4" w:space="0" w:color="000000"/>
              <w:left w:val="nil"/>
              <w:bottom w:val="single" w:sz="4" w:space="0" w:color="000000"/>
              <w:right w:val="nil"/>
            </w:tcBorders>
          </w:tcPr>
          <w:p w14:paraId="2CD4626E" w14:textId="77777777" w:rsidR="00E83475" w:rsidRDefault="00000000">
            <w:pPr>
              <w:jc w:val="both"/>
              <w:rPr>
                <w:color w:val="FF0000"/>
                <w:sz w:val="18"/>
                <w:szCs w:val="18"/>
              </w:rPr>
            </w:pPr>
            <w:r>
              <w:rPr>
                <w:color w:val="FF0000"/>
                <w:sz w:val="18"/>
                <w:szCs w:val="18"/>
              </w:rPr>
              <w:t xml:space="preserve">Referem-se às expectativas de aprendizagem do estudante, por isso devem estar relacionados ao “saber” (fatos e conceitos), ao “saber fazer” (procedimentos/habilidades) e ao “saber ser” (atitudes e valores), desenvolvidos ao longo do componente. </w:t>
            </w:r>
          </w:p>
          <w:p w14:paraId="6AD0F1F8" w14:textId="77777777" w:rsidR="00E83475" w:rsidRDefault="00000000">
            <w:pPr>
              <w:jc w:val="both"/>
              <w:rPr>
                <w:color w:val="FF0000"/>
                <w:sz w:val="18"/>
                <w:szCs w:val="18"/>
              </w:rPr>
            </w:pPr>
            <w:r>
              <w:rPr>
                <w:color w:val="FF0000"/>
                <w:sz w:val="18"/>
                <w:szCs w:val="18"/>
              </w:rPr>
              <w:t>Seu registro se inicia com verbos na sua forma infinitiva, em frases que englobam as ações a serem alcançadas ou desenvolvidas pelos estudantes, como conhecer, compreender, definir, analisar, realizar, valorizar, entre outras.</w:t>
            </w:r>
          </w:p>
          <w:p w14:paraId="6CDFB964" w14:textId="77777777" w:rsidR="00E83475" w:rsidRDefault="00E83475">
            <w:pPr>
              <w:jc w:val="both"/>
              <w:rPr>
                <w:color w:val="FF0000"/>
                <w:sz w:val="12"/>
                <w:szCs w:val="12"/>
              </w:rPr>
            </w:pPr>
          </w:p>
          <w:p w14:paraId="5DD82CBC" w14:textId="77777777" w:rsidR="00E83475" w:rsidRDefault="00000000">
            <w:pPr>
              <w:spacing w:before="40" w:after="40"/>
            </w:pPr>
            <w:r>
              <w:rPr>
                <w:sz w:val="18"/>
                <w:szCs w:val="18"/>
              </w:rPr>
              <w:t>OBJETIVO GERAL</w:t>
            </w:r>
            <w:r>
              <w:t xml:space="preserve"> </w:t>
            </w:r>
          </w:p>
          <w:p w14:paraId="4939086E" w14:textId="77777777" w:rsidR="00E83475" w:rsidRDefault="00000000">
            <w:pPr>
              <w:jc w:val="both"/>
              <w:rPr>
                <w:color w:val="FF0000"/>
                <w:sz w:val="18"/>
                <w:szCs w:val="18"/>
              </w:rPr>
            </w:pPr>
            <w:r>
              <w:rPr>
                <w:color w:val="FF0000"/>
                <w:sz w:val="18"/>
                <w:szCs w:val="18"/>
              </w:rPr>
              <w:t>Refere-se à expectativa geral de aprendizagem dos estudantes em relação aos conhecimentos/habilidades/atitudes ao longo do componente curricular.</w:t>
            </w:r>
          </w:p>
          <w:p w14:paraId="2C053F86" w14:textId="77777777" w:rsidR="00E83475" w:rsidRDefault="00E83475">
            <w:pPr>
              <w:spacing w:before="40" w:after="40"/>
              <w:rPr>
                <w:color w:val="FF0000"/>
                <w:sz w:val="12"/>
                <w:szCs w:val="12"/>
              </w:rPr>
            </w:pPr>
          </w:p>
          <w:p w14:paraId="6062D02B" w14:textId="77777777" w:rsidR="00E83475" w:rsidRDefault="00000000">
            <w:pPr>
              <w:spacing w:before="40" w:after="40"/>
              <w:rPr>
                <w:sz w:val="18"/>
                <w:szCs w:val="18"/>
              </w:rPr>
            </w:pPr>
            <w:r>
              <w:rPr>
                <w:sz w:val="18"/>
                <w:szCs w:val="18"/>
              </w:rPr>
              <w:t>OBJETIVOS ESPECÍFICOS</w:t>
            </w:r>
          </w:p>
          <w:p w14:paraId="49D8EF51" w14:textId="77777777" w:rsidR="00E83475" w:rsidRDefault="00000000">
            <w:pPr>
              <w:jc w:val="both"/>
              <w:rPr>
                <w:color w:val="FF0000"/>
                <w:sz w:val="18"/>
                <w:szCs w:val="18"/>
              </w:rPr>
            </w:pPr>
            <w:r>
              <w:rPr>
                <w:color w:val="FF0000"/>
                <w:sz w:val="18"/>
                <w:szCs w:val="18"/>
              </w:rPr>
              <w:t>Referem-se a expectativas de aprendizagem mais restritas e imediatas com relação à interpretação de fatos, expressão de ideias, compreensão da temática, formação de conceitos, estabelecimento de relações entre o assunto/conteúdo estudado e os conhecimentos anteriores, sejam do cotidiano, sejam acadêmicos, relacionados às unidades temáticas etc.</w:t>
            </w:r>
          </w:p>
        </w:tc>
      </w:tr>
      <w:tr w:rsidR="00E83475" w14:paraId="071EBAA4" w14:textId="77777777">
        <w:trPr>
          <w:jc w:val="center"/>
        </w:trPr>
        <w:tc>
          <w:tcPr>
            <w:tcW w:w="10740" w:type="dxa"/>
            <w:tcBorders>
              <w:top w:val="single" w:sz="4" w:space="0" w:color="000000"/>
              <w:left w:val="nil"/>
              <w:bottom w:val="single" w:sz="4" w:space="0" w:color="000000"/>
              <w:right w:val="nil"/>
            </w:tcBorders>
          </w:tcPr>
          <w:p w14:paraId="1D0C978D" w14:textId="77777777" w:rsidR="00E83475" w:rsidRDefault="00000000">
            <w:pPr>
              <w:spacing w:before="40" w:after="40"/>
              <w:jc w:val="center"/>
              <w:rPr>
                <w:b/>
              </w:rPr>
            </w:pPr>
            <w:r>
              <w:rPr>
                <w:b/>
              </w:rPr>
              <w:lastRenderedPageBreak/>
              <w:t>CONTEÚDO PROGRAMÁTICO</w:t>
            </w:r>
          </w:p>
        </w:tc>
      </w:tr>
      <w:tr w:rsidR="00E83475" w14:paraId="26C83A10" w14:textId="77777777">
        <w:trPr>
          <w:jc w:val="center"/>
        </w:trPr>
        <w:tc>
          <w:tcPr>
            <w:tcW w:w="10740" w:type="dxa"/>
            <w:tcBorders>
              <w:top w:val="single" w:sz="4" w:space="0" w:color="000000"/>
              <w:left w:val="nil"/>
              <w:bottom w:val="nil"/>
              <w:right w:val="nil"/>
            </w:tcBorders>
          </w:tcPr>
          <w:p w14:paraId="40EAE4D1" w14:textId="77777777" w:rsidR="00E83475" w:rsidRDefault="00000000">
            <w:pPr>
              <w:jc w:val="both"/>
              <w:rPr>
                <w:color w:val="FF0000"/>
                <w:sz w:val="18"/>
                <w:szCs w:val="18"/>
              </w:rPr>
            </w:pPr>
            <w:r>
              <w:rPr>
                <w:color w:val="FF0000"/>
                <w:sz w:val="18"/>
                <w:szCs w:val="18"/>
              </w:rPr>
              <w:t>Conteúdo programático é o conjunto de conhecimentos específicos, envolvendo conceitos, procedimentos e atitudes, a serem abordados, a fim de que os estudantes alcancem os objetivos previstos. Pode ser organizado por unidade e, semestralmente, atualizados, desde que atendam à ementa prevista. Os conteúdos se configuram em três dimensões:</w:t>
            </w:r>
          </w:p>
          <w:p w14:paraId="0E590B75" w14:textId="77777777" w:rsidR="00E83475" w:rsidRDefault="00000000">
            <w:pPr>
              <w:jc w:val="both"/>
              <w:rPr>
                <w:color w:val="FF0000"/>
                <w:sz w:val="18"/>
                <w:szCs w:val="18"/>
              </w:rPr>
            </w:pPr>
            <w:r>
              <w:rPr>
                <w:color w:val="FF0000"/>
                <w:sz w:val="18"/>
                <w:szCs w:val="18"/>
              </w:rPr>
              <w:t xml:space="preserve">Dimensão conceitual (saber) – remete aos conhecimentos construídos pela humanidade ao longo da história. Refere-se a fatos, princípios e conceitos que fundamentam determinada área do conhecimento. Fatos são informações pontuais e restritas como nomes, datas e acontecimentos particulares cuja aprendizagem requer, sobretudo, habilidade de memorização. Conceitos são representados por palavras que têm um significado específico e que, em geral, produzem uma imagem mental, uma noção. </w:t>
            </w:r>
          </w:p>
          <w:p w14:paraId="09193FB4" w14:textId="77777777" w:rsidR="00E83475" w:rsidRDefault="00000000">
            <w:pPr>
              <w:jc w:val="both"/>
              <w:rPr>
                <w:color w:val="FF0000"/>
                <w:sz w:val="18"/>
                <w:szCs w:val="18"/>
              </w:rPr>
            </w:pPr>
            <w:r>
              <w:rPr>
                <w:color w:val="FF0000"/>
                <w:sz w:val="18"/>
                <w:szCs w:val="18"/>
              </w:rPr>
              <w:t>Dimensão procedimental (saber fazer) – Refere-se a “ações específicas”, ou seja, aprendizagem de métodos e técnicas para a realização de certas atividades, como técnicas de estudo, métodos investigativos, técnicas profissionais, estratégias de comunicação, destrezas/habilidades manuais e também habilidades mentais/cognitivas – observação, interpretação, síntese, análise de dados, etc.</w:t>
            </w:r>
          </w:p>
          <w:p w14:paraId="28AD98B6" w14:textId="77777777" w:rsidR="00E83475" w:rsidRDefault="00000000">
            <w:pPr>
              <w:jc w:val="both"/>
              <w:rPr>
                <w:sz w:val="22"/>
                <w:szCs w:val="22"/>
              </w:rPr>
            </w:pPr>
            <w:r>
              <w:rPr>
                <w:color w:val="FF0000"/>
                <w:sz w:val="18"/>
                <w:szCs w:val="18"/>
              </w:rPr>
              <w:t>Dimensão atitudinal (saber ser) – Remete a comportamentos que possam favorecer a aprendizagem, a ação cidadã e a futura atuação profissional e, principalmente, sentimentos ou valores que sejam atribuídos pelos estudantes a determinados fatos, regras, comportamentos ou atitudes. Por exemplo: comportamento de respeito ao próximo e valorização desses comportamentos, postura colaborativa e valorização de ações solidárias, curiosidade, criatividade etc. Fonte: Campos e Nigro (1999); Zabala (1998)</w:t>
            </w:r>
          </w:p>
        </w:tc>
      </w:tr>
    </w:tbl>
    <w:p w14:paraId="6A683746" w14:textId="77777777" w:rsidR="00E83475" w:rsidRDefault="00E83475">
      <w:pPr>
        <w:rPr>
          <w:sz w:val="2"/>
          <w:szCs w:val="2"/>
        </w:rPr>
      </w:pPr>
    </w:p>
    <w:tbl>
      <w:tblPr>
        <w:tblStyle w:val="a4"/>
        <w:tblW w:w="10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E83475" w14:paraId="73CC5A7B" w14:textId="77777777">
        <w:trPr>
          <w:jc w:val="center"/>
        </w:trPr>
        <w:tc>
          <w:tcPr>
            <w:tcW w:w="10773" w:type="dxa"/>
            <w:tcBorders>
              <w:top w:val="single" w:sz="4" w:space="0" w:color="000000"/>
              <w:left w:val="nil"/>
              <w:bottom w:val="single" w:sz="4" w:space="0" w:color="000000"/>
              <w:right w:val="nil"/>
            </w:tcBorders>
          </w:tcPr>
          <w:p w14:paraId="3B1D72DD" w14:textId="77777777" w:rsidR="00E83475" w:rsidRDefault="00000000">
            <w:pPr>
              <w:spacing w:before="40" w:after="40"/>
              <w:jc w:val="center"/>
              <w:rPr>
                <w:b/>
              </w:rPr>
            </w:pPr>
            <w:r>
              <w:rPr>
                <w:b/>
              </w:rPr>
              <w:t>BIBLIOGRAFIA</w:t>
            </w:r>
          </w:p>
        </w:tc>
      </w:tr>
      <w:tr w:rsidR="00E83475" w14:paraId="307FF1A5" w14:textId="77777777">
        <w:trPr>
          <w:trHeight w:val="2840"/>
          <w:jc w:val="center"/>
        </w:trPr>
        <w:tc>
          <w:tcPr>
            <w:tcW w:w="10773" w:type="dxa"/>
            <w:tcBorders>
              <w:top w:val="single" w:sz="4" w:space="0" w:color="000000"/>
              <w:left w:val="nil"/>
              <w:bottom w:val="single" w:sz="4" w:space="0" w:color="000000"/>
              <w:right w:val="nil"/>
            </w:tcBorders>
          </w:tcPr>
          <w:p w14:paraId="01B8047E" w14:textId="77777777" w:rsidR="00E83475" w:rsidRDefault="00000000">
            <w:pPr>
              <w:jc w:val="both"/>
              <w:rPr>
                <w:color w:val="FF0000"/>
                <w:sz w:val="18"/>
                <w:szCs w:val="18"/>
              </w:rPr>
            </w:pPr>
            <w:r>
              <w:rPr>
                <w:color w:val="FF0000"/>
                <w:sz w:val="18"/>
                <w:szCs w:val="18"/>
              </w:rPr>
              <w:t>Para a indicação das referências, é importante observar: 1) a adequação ao nível da graduação; 2) a coerência com o programa do componente curricular; 3) a atualização e 4) o acesso do estudante.</w:t>
            </w:r>
          </w:p>
          <w:p w14:paraId="0B910728" w14:textId="77777777" w:rsidR="00E83475" w:rsidRDefault="00000000">
            <w:pPr>
              <w:jc w:val="both"/>
              <w:rPr>
                <w:color w:val="FF0000"/>
                <w:sz w:val="18"/>
                <w:szCs w:val="18"/>
              </w:rPr>
            </w:pPr>
            <w:r>
              <w:rPr>
                <w:color w:val="FF0000"/>
                <w:sz w:val="18"/>
                <w:szCs w:val="18"/>
              </w:rPr>
              <w:t>Não devem ser inseridos textos ou obras que não estejam disponíveis para o estudante ou que estejam disponíveis sem respeitar a Lei de Direitos Autorais.</w:t>
            </w:r>
          </w:p>
          <w:p w14:paraId="55CC318B" w14:textId="77777777" w:rsidR="00E83475" w:rsidRDefault="00000000">
            <w:pPr>
              <w:jc w:val="both"/>
              <w:rPr>
                <w:color w:val="FF0000"/>
                <w:sz w:val="18"/>
                <w:szCs w:val="18"/>
              </w:rPr>
            </w:pPr>
            <w:r>
              <w:rPr>
                <w:color w:val="FF0000"/>
                <w:sz w:val="18"/>
                <w:szCs w:val="18"/>
              </w:rPr>
              <w:t>Ao indicar a referência, seguir as normas da ABNT.</w:t>
            </w:r>
          </w:p>
          <w:p w14:paraId="1595922F" w14:textId="77777777" w:rsidR="00E83475" w:rsidRDefault="00E83475">
            <w:pPr>
              <w:jc w:val="both"/>
              <w:rPr>
                <w:sz w:val="12"/>
                <w:szCs w:val="12"/>
              </w:rPr>
            </w:pPr>
          </w:p>
          <w:p w14:paraId="2615C076" w14:textId="77777777" w:rsidR="00E83475" w:rsidRDefault="00000000">
            <w:pPr>
              <w:spacing w:line="360" w:lineRule="auto"/>
              <w:jc w:val="both"/>
              <w:rPr>
                <w:sz w:val="18"/>
                <w:szCs w:val="18"/>
              </w:rPr>
            </w:pPr>
            <w:r>
              <w:rPr>
                <w:sz w:val="18"/>
                <w:szCs w:val="18"/>
              </w:rPr>
              <w:t>BIBLIOGRAFIA BÁSICA</w:t>
            </w:r>
          </w:p>
          <w:p w14:paraId="2B8528DD" w14:textId="77777777" w:rsidR="00E83475" w:rsidRDefault="00000000">
            <w:pPr>
              <w:jc w:val="both"/>
              <w:rPr>
                <w:color w:val="FF0000"/>
                <w:sz w:val="18"/>
                <w:szCs w:val="18"/>
              </w:rPr>
            </w:pPr>
            <w:r>
              <w:rPr>
                <w:color w:val="FF0000"/>
                <w:sz w:val="18"/>
                <w:szCs w:val="18"/>
              </w:rPr>
              <w:t>Indicar no mínimo 3 títulos básicos (sugere-se no máximo 6).</w:t>
            </w:r>
          </w:p>
          <w:p w14:paraId="2E7D7064" w14:textId="77777777" w:rsidR="00E83475" w:rsidRDefault="00000000">
            <w:pPr>
              <w:spacing w:before="120" w:line="360" w:lineRule="auto"/>
              <w:jc w:val="both"/>
              <w:rPr>
                <w:sz w:val="18"/>
                <w:szCs w:val="18"/>
              </w:rPr>
            </w:pPr>
            <w:r>
              <w:rPr>
                <w:sz w:val="18"/>
                <w:szCs w:val="18"/>
              </w:rPr>
              <w:t>BIBLIOGRAFIA COMPLEMENTAR</w:t>
            </w:r>
          </w:p>
          <w:p w14:paraId="1D4D7875" w14:textId="77777777" w:rsidR="00E83475" w:rsidRDefault="00000000">
            <w:pPr>
              <w:jc w:val="both"/>
              <w:rPr>
                <w:color w:val="FF0000"/>
                <w:sz w:val="18"/>
                <w:szCs w:val="18"/>
              </w:rPr>
            </w:pPr>
            <w:r>
              <w:rPr>
                <w:color w:val="FF0000"/>
                <w:sz w:val="18"/>
                <w:szCs w:val="18"/>
              </w:rPr>
              <w:t>Indicar no mínimo 5 títulos complementares (sugere-se no máximo 9).</w:t>
            </w:r>
          </w:p>
          <w:p w14:paraId="4012E8F6" w14:textId="77777777" w:rsidR="00E83475" w:rsidRDefault="00000000">
            <w:pPr>
              <w:spacing w:line="360" w:lineRule="auto"/>
              <w:jc w:val="both"/>
              <w:rPr>
                <w:b/>
                <w:sz w:val="18"/>
                <w:szCs w:val="18"/>
              </w:rPr>
            </w:pPr>
            <w:r>
              <w:rPr>
                <w:sz w:val="18"/>
                <w:szCs w:val="18"/>
                <w:u w:val="single"/>
              </w:rPr>
              <w:t>OUTRAS INDICAÇÕES BIBLIOGRÁFICAS</w:t>
            </w:r>
          </w:p>
        </w:tc>
      </w:tr>
    </w:tbl>
    <w:p w14:paraId="37661D56" w14:textId="77777777" w:rsidR="00E83475" w:rsidRDefault="00E83475">
      <w:pPr>
        <w:rPr>
          <w:sz w:val="2"/>
          <w:szCs w:val="2"/>
        </w:rPr>
      </w:pPr>
    </w:p>
    <w:p w14:paraId="63803046" w14:textId="77777777" w:rsidR="00E83475" w:rsidRDefault="00E83475">
      <w:pPr>
        <w:rPr>
          <w:sz w:val="2"/>
          <w:szCs w:val="2"/>
        </w:rPr>
      </w:pPr>
    </w:p>
    <w:p w14:paraId="47C8EAEF" w14:textId="77777777" w:rsidR="00E83475" w:rsidRDefault="00E83475">
      <w:pPr>
        <w:rPr>
          <w:sz w:val="2"/>
          <w:szCs w:val="2"/>
        </w:rPr>
      </w:pPr>
    </w:p>
    <w:p w14:paraId="01E9B62F" w14:textId="77777777" w:rsidR="00E83475" w:rsidRDefault="00E83475">
      <w:pPr>
        <w:rPr>
          <w:sz w:val="2"/>
          <w:szCs w:val="2"/>
        </w:rPr>
      </w:pPr>
    </w:p>
    <w:p w14:paraId="7DFED700" w14:textId="77777777" w:rsidR="00E83475" w:rsidRDefault="00E83475">
      <w:pPr>
        <w:rPr>
          <w:sz w:val="2"/>
          <w:szCs w:val="2"/>
        </w:rPr>
      </w:pPr>
    </w:p>
    <w:p w14:paraId="348B2878" w14:textId="77777777" w:rsidR="00E83475" w:rsidRDefault="00E83475">
      <w:pPr>
        <w:rPr>
          <w:sz w:val="2"/>
          <w:szCs w:val="2"/>
        </w:rPr>
      </w:pPr>
    </w:p>
    <w:p w14:paraId="599C4BC0" w14:textId="77777777" w:rsidR="00E83475" w:rsidRDefault="00E83475">
      <w:pPr>
        <w:rPr>
          <w:sz w:val="2"/>
          <w:szCs w:val="2"/>
        </w:rPr>
      </w:pPr>
    </w:p>
    <w:p w14:paraId="5C12DB84" w14:textId="77777777" w:rsidR="00E83475" w:rsidRDefault="00E83475">
      <w:pPr>
        <w:rPr>
          <w:sz w:val="2"/>
          <w:szCs w:val="2"/>
        </w:rPr>
      </w:pPr>
    </w:p>
    <w:p w14:paraId="5A7C3DD4" w14:textId="77777777" w:rsidR="00E83475" w:rsidRDefault="00E83475">
      <w:pPr>
        <w:rPr>
          <w:sz w:val="2"/>
          <w:szCs w:val="2"/>
        </w:rPr>
      </w:pPr>
    </w:p>
    <w:p w14:paraId="6B5CD6EA" w14:textId="77777777" w:rsidR="00E83475" w:rsidRDefault="00E83475">
      <w:pPr>
        <w:rPr>
          <w:sz w:val="2"/>
          <w:szCs w:val="2"/>
        </w:rPr>
      </w:pPr>
    </w:p>
    <w:tbl>
      <w:tblPr>
        <w:tblStyle w:val="a5"/>
        <w:tblW w:w="10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5"/>
      </w:tblGrid>
      <w:tr w:rsidR="00E83475" w14:paraId="37F5C030" w14:textId="77777777">
        <w:trPr>
          <w:trHeight w:val="777"/>
          <w:jc w:val="center"/>
        </w:trPr>
        <w:tc>
          <w:tcPr>
            <w:tcW w:w="10875" w:type="dxa"/>
            <w:tcBorders>
              <w:top w:val="single" w:sz="4" w:space="0" w:color="000000"/>
              <w:left w:val="nil"/>
              <w:bottom w:val="nil"/>
              <w:right w:val="nil"/>
            </w:tcBorders>
          </w:tcPr>
          <w:p w14:paraId="63ADB43C" w14:textId="77777777" w:rsidR="00E83475" w:rsidRDefault="00E83475">
            <w:pPr>
              <w:widowControl w:val="0"/>
              <w:pBdr>
                <w:top w:val="nil"/>
                <w:left w:val="nil"/>
                <w:bottom w:val="nil"/>
                <w:right w:val="nil"/>
                <w:between w:val="nil"/>
              </w:pBdr>
              <w:spacing w:line="276" w:lineRule="auto"/>
              <w:rPr>
                <w:sz w:val="2"/>
                <w:szCs w:val="2"/>
              </w:rPr>
            </w:pPr>
          </w:p>
          <w:tbl>
            <w:tblPr>
              <w:tblStyle w:val="a6"/>
              <w:tblW w:w="10869" w:type="dxa"/>
              <w:jc w:val="center"/>
              <w:tblInd w:w="0" w:type="dxa"/>
              <w:tblBorders>
                <w:top w:val="single" w:sz="4" w:space="0" w:color="000000"/>
              </w:tblBorders>
              <w:tblLayout w:type="fixed"/>
              <w:tblLook w:val="0400" w:firstRow="0" w:lastRow="0" w:firstColumn="0" w:lastColumn="0" w:noHBand="0" w:noVBand="1"/>
            </w:tblPr>
            <w:tblGrid>
              <w:gridCol w:w="10869"/>
            </w:tblGrid>
            <w:tr w:rsidR="00E83475" w14:paraId="3276A739" w14:textId="77777777">
              <w:trPr>
                <w:trHeight w:val="79"/>
                <w:jc w:val="center"/>
              </w:trPr>
              <w:tc>
                <w:tcPr>
                  <w:tcW w:w="10869" w:type="dxa"/>
                  <w:tcBorders>
                    <w:top w:val="single" w:sz="4" w:space="0" w:color="000000"/>
                    <w:left w:val="nil"/>
                    <w:bottom w:val="single" w:sz="12" w:space="0" w:color="000000"/>
                    <w:right w:val="nil"/>
                  </w:tcBorders>
                </w:tcPr>
                <w:p w14:paraId="19E84AED" w14:textId="77777777" w:rsidR="00E83475" w:rsidRDefault="00000000">
                  <w:pPr>
                    <w:spacing w:before="40" w:line="480" w:lineRule="auto"/>
                    <w:jc w:val="both"/>
                    <w:rPr>
                      <w:sz w:val="18"/>
                      <w:szCs w:val="18"/>
                    </w:rPr>
                  </w:pPr>
                  <w:r>
                    <w:rPr>
                      <w:b/>
                      <w:sz w:val="18"/>
                      <w:szCs w:val="18"/>
                    </w:rPr>
                    <w:t>Docente(s) Responsável(</w:t>
                  </w:r>
                  <w:proofErr w:type="spellStart"/>
                  <w:r>
                    <w:rPr>
                      <w:b/>
                      <w:sz w:val="18"/>
                      <w:szCs w:val="18"/>
                    </w:rPr>
                    <w:t>is</w:t>
                  </w:r>
                  <w:proofErr w:type="spellEnd"/>
                  <w:r>
                    <w:rPr>
                      <w:b/>
                      <w:sz w:val="18"/>
                      <w:szCs w:val="18"/>
                    </w:rPr>
                    <w:t>) à época da aprovação do programa:</w:t>
                  </w:r>
                </w:p>
                <w:p w14:paraId="7F8F1380" w14:textId="77777777" w:rsidR="00E83475" w:rsidRDefault="00000000">
                  <w:pPr>
                    <w:spacing w:line="480" w:lineRule="auto"/>
                    <w:jc w:val="both"/>
                    <w:rPr>
                      <w:sz w:val="18"/>
                      <w:szCs w:val="18"/>
                    </w:rPr>
                  </w:pPr>
                  <w:r>
                    <w:rPr>
                      <w:sz w:val="18"/>
                      <w:szCs w:val="18"/>
                    </w:rPr>
                    <w:t>Nome: ___________________________________________     Assinatura: ____________________________________</w:t>
                  </w:r>
                </w:p>
                <w:p w14:paraId="2EEC188D" w14:textId="77777777" w:rsidR="00E83475" w:rsidRDefault="00000000">
                  <w:pPr>
                    <w:spacing w:after="40" w:line="480" w:lineRule="auto"/>
                    <w:jc w:val="both"/>
                    <w:rPr>
                      <w:sz w:val="18"/>
                      <w:szCs w:val="18"/>
                    </w:rPr>
                  </w:pPr>
                  <w:r>
                    <w:rPr>
                      <w:sz w:val="18"/>
                      <w:szCs w:val="18"/>
                    </w:rPr>
                    <w:t>Nome: ___________________________________________     Assinatura: ____________________________________</w:t>
                  </w:r>
                </w:p>
              </w:tc>
            </w:tr>
            <w:tr w:rsidR="00E83475" w14:paraId="6803029B" w14:textId="77777777">
              <w:trPr>
                <w:trHeight w:val="79"/>
                <w:jc w:val="center"/>
              </w:trPr>
              <w:tc>
                <w:tcPr>
                  <w:tcW w:w="10869" w:type="dxa"/>
                  <w:tcBorders>
                    <w:top w:val="single" w:sz="12" w:space="0" w:color="000000"/>
                    <w:left w:val="nil"/>
                    <w:bottom w:val="nil"/>
                    <w:right w:val="nil"/>
                  </w:tcBorders>
                </w:tcPr>
                <w:p w14:paraId="0CFA12EC" w14:textId="77777777" w:rsidR="00E83475" w:rsidRDefault="00000000">
                  <w:pPr>
                    <w:rPr>
                      <w:b/>
                      <w:sz w:val="18"/>
                      <w:szCs w:val="18"/>
                    </w:rPr>
                  </w:pPr>
                  <w:r>
                    <w:rPr>
                      <w:b/>
                      <w:sz w:val="18"/>
                      <w:szCs w:val="18"/>
                    </w:rPr>
                    <w:t xml:space="preserve">Aprovado em reunião de </w:t>
                  </w:r>
                </w:p>
                <w:p w14:paraId="70B499B5" w14:textId="77777777" w:rsidR="00E83475" w:rsidRDefault="00000000">
                  <w:pPr>
                    <w:rPr>
                      <w:sz w:val="18"/>
                      <w:szCs w:val="18"/>
                    </w:rPr>
                  </w:pPr>
                  <w:r>
                    <w:rPr>
                      <w:b/>
                      <w:sz w:val="18"/>
                      <w:szCs w:val="18"/>
                    </w:rPr>
                    <w:t xml:space="preserve">Departamento (ou equivalente):__________________ em </w:t>
                  </w:r>
                  <w:r>
                    <w:rPr>
                      <w:sz w:val="18"/>
                      <w:szCs w:val="18"/>
                    </w:rPr>
                    <w:t xml:space="preserve"> ___/___/___                  __________________________ </w:t>
                  </w:r>
                </w:p>
                <w:p w14:paraId="5B79BAE0" w14:textId="77777777" w:rsidR="00E83475" w:rsidRDefault="00000000">
                  <w:pPr>
                    <w:rPr>
                      <w:sz w:val="18"/>
                      <w:szCs w:val="18"/>
                    </w:rPr>
                  </w:pPr>
                  <w:r>
                    <w:rPr>
                      <w:sz w:val="18"/>
                      <w:szCs w:val="18"/>
                    </w:rPr>
                    <w:t xml:space="preserve">                                                                                                                                Assinatura do Chefe </w:t>
                  </w:r>
                </w:p>
              </w:tc>
            </w:tr>
          </w:tbl>
          <w:p w14:paraId="5687EF57" w14:textId="77777777" w:rsidR="00E83475" w:rsidRDefault="00E83475">
            <w:pPr>
              <w:spacing w:before="40" w:after="40"/>
              <w:jc w:val="both"/>
              <w:rPr>
                <w:sz w:val="18"/>
                <w:szCs w:val="18"/>
              </w:rPr>
            </w:pPr>
          </w:p>
        </w:tc>
      </w:tr>
    </w:tbl>
    <w:p w14:paraId="69DAB445" w14:textId="77777777" w:rsidR="00E83475" w:rsidRDefault="00E83475">
      <w:pPr>
        <w:pBdr>
          <w:top w:val="single" w:sz="12" w:space="1" w:color="000000"/>
        </w:pBdr>
        <w:spacing w:before="120"/>
        <w:ind w:left="-851" w:right="-852"/>
        <w:rPr>
          <w:b/>
          <w:sz w:val="12"/>
          <w:szCs w:val="12"/>
        </w:rPr>
      </w:pPr>
    </w:p>
    <w:p w14:paraId="0642BC2C" w14:textId="77777777" w:rsidR="00E83475" w:rsidRDefault="00E83475">
      <w:pPr>
        <w:pBdr>
          <w:top w:val="single" w:sz="12" w:space="1" w:color="000000"/>
        </w:pBdr>
        <w:spacing w:before="120"/>
        <w:ind w:left="-851" w:right="-852"/>
        <w:jc w:val="center"/>
        <w:rPr>
          <w:b/>
          <w:sz w:val="12"/>
          <w:szCs w:val="12"/>
        </w:rPr>
      </w:pPr>
    </w:p>
    <w:p w14:paraId="49399630" w14:textId="77777777" w:rsidR="00E83475" w:rsidRDefault="00000000">
      <w:pPr>
        <w:pBdr>
          <w:top w:val="single" w:sz="12" w:space="1" w:color="000000"/>
        </w:pBdr>
        <w:spacing w:before="120"/>
        <w:ind w:left="-851" w:right="-852"/>
        <w:jc w:val="center"/>
        <w:rPr>
          <w:sz w:val="18"/>
          <w:szCs w:val="18"/>
        </w:rPr>
      </w:pPr>
      <w:r>
        <w:rPr>
          <w:b/>
          <w:sz w:val="18"/>
          <w:szCs w:val="18"/>
        </w:rPr>
        <w:t>Aprovado em reunião de Colegiado de Curso 1 __________ em</w:t>
      </w:r>
      <w:r>
        <w:rPr>
          <w:sz w:val="18"/>
          <w:szCs w:val="18"/>
        </w:rPr>
        <w:t xml:space="preserve"> ___/___/___          __________________________</w:t>
      </w:r>
    </w:p>
    <w:p w14:paraId="41437DBD" w14:textId="77777777" w:rsidR="00E83475" w:rsidRDefault="00000000">
      <w:pPr>
        <w:pBdr>
          <w:top w:val="single" w:sz="12" w:space="1" w:color="000000"/>
        </w:pBdr>
        <w:spacing w:before="120"/>
        <w:ind w:left="-851" w:right="-852"/>
        <w:jc w:val="center"/>
        <w:rPr>
          <w:sz w:val="18"/>
          <w:szCs w:val="18"/>
        </w:rPr>
      </w:pPr>
      <w:r>
        <w:rPr>
          <w:sz w:val="18"/>
          <w:szCs w:val="18"/>
        </w:rPr>
        <w:t xml:space="preserve">                                                                                                                  Assinatura do Coordenador</w:t>
      </w:r>
    </w:p>
    <w:p w14:paraId="553B8E61" w14:textId="77777777" w:rsidR="00E83475" w:rsidRDefault="00E83475">
      <w:pPr>
        <w:pBdr>
          <w:bottom w:val="single" w:sz="4" w:space="1" w:color="000000"/>
        </w:pBdr>
        <w:ind w:left="-851" w:right="-852"/>
        <w:jc w:val="center"/>
        <w:rPr>
          <w:sz w:val="18"/>
          <w:szCs w:val="18"/>
        </w:rPr>
      </w:pPr>
    </w:p>
    <w:p w14:paraId="68D20D75" w14:textId="77777777" w:rsidR="00E83475" w:rsidRDefault="00E83475">
      <w:pPr>
        <w:ind w:left="-851" w:right="-852"/>
        <w:jc w:val="center"/>
        <w:rPr>
          <w:b/>
          <w:sz w:val="18"/>
          <w:szCs w:val="18"/>
        </w:rPr>
      </w:pPr>
    </w:p>
    <w:p w14:paraId="5D5B22C2" w14:textId="77777777" w:rsidR="00E83475" w:rsidRDefault="00000000">
      <w:pPr>
        <w:ind w:left="-851" w:right="-852"/>
        <w:jc w:val="center"/>
        <w:rPr>
          <w:sz w:val="18"/>
          <w:szCs w:val="18"/>
        </w:rPr>
      </w:pPr>
      <w:r>
        <w:rPr>
          <w:b/>
          <w:sz w:val="18"/>
          <w:szCs w:val="18"/>
        </w:rPr>
        <w:t xml:space="preserve">Aprovado em reunião de Colegiado de Curso 2 _______ em </w:t>
      </w:r>
      <w:r>
        <w:rPr>
          <w:sz w:val="18"/>
          <w:szCs w:val="18"/>
        </w:rPr>
        <w:t xml:space="preserve"> ___/___/___             ___________________________</w:t>
      </w:r>
    </w:p>
    <w:p w14:paraId="0C5163D7" w14:textId="77777777" w:rsidR="00E83475" w:rsidRDefault="00000000">
      <w:pPr>
        <w:ind w:left="-851" w:right="-852"/>
        <w:jc w:val="center"/>
        <w:rPr>
          <w:sz w:val="18"/>
          <w:szCs w:val="18"/>
        </w:rPr>
      </w:pPr>
      <w:r>
        <w:rPr>
          <w:sz w:val="18"/>
          <w:szCs w:val="18"/>
        </w:rPr>
        <w:t xml:space="preserve">            </w:t>
      </w:r>
    </w:p>
    <w:p w14:paraId="296FF025" w14:textId="77777777" w:rsidR="00E83475" w:rsidRDefault="00000000">
      <w:pPr>
        <w:ind w:left="-851" w:right="-852"/>
        <w:jc w:val="center"/>
        <w:rPr>
          <w:sz w:val="18"/>
          <w:szCs w:val="18"/>
        </w:rPr>
      </w:pPr>
      <w:r>
        <w:rPr>
          <w:sz w:val="18"/>
          <w:szCs w:val="18"/>
        </w:rPr>
        <w:t xml:space="preserve">                                                                                                                   Assinatura do Coordenador</w:t>
      </w:r>
    </w:p>
    <w:sectPr w:rsidR="00E83475">
      <w:footerReference w:type="default" r:id="rId8"/>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F18A" w14:textId="77777777" w:rsidR="00B15C8A" w:rsidRDefault="00B15C8A">
      <w:r>
        <w:separator/>
      </w:r>
    </w:p>
  </w:endnote>
  <w:endnote w:type="continuationSeparator" w:id="0">
    <w:p w14:paraId="7E28BF54" w14:textId="77777777" w:rsidR="00B15C8A" w:rsidRDefault="00B1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roman"/>
    <w:notTrueType/>
    <w:pitch w:val="default"/>
  </w:font>
  <w:font w:name="Nimbus Roman No9 L">
    <w:panose1 w:val="00000000000000000000"/>
    <w:charset w:val="00"/>
    <w:family w:val="roman"/>
    <w:notTrueType/>
    <w:pitch w:val="default"/>
  </w:font>
  <w:font w:name="Source Han Sans SC Normal">
    <w:panose1 w:val="00000000000000000000"/>
    <w:charset w:val="00"/>
    <w:family w:val="roman"/>
    <w:notTrueType/>
    <w:pitch w:val="default"/>
  </w:font>
  <w:font w:name="Lohit Marath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F0E" w14:textId="77777777" w:rsidR="00E83475"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9B33FD">
      <w:rPr>
        <w:noProof/>
        <w:color w:val="000000"/>
      </w:rPr>
      <w:t>1</w:t>
    </w:r>
    <w:r>
      <w:rPr>
        <w:color w:val="000000"/>
      </w:rPr>
      <w:fldChar w:fldCharType="end"/>
    </w:r>
  </w:p>
  <w:p w14:paraId="21A8BFE6" w14:textId="77777777" w:rsidR="00E83475" w:rsidRDefault="00E8347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D33E" w14:textId="77777777" w:rsidR="00B15C8A" w:rsidRDefault="00B15C8A">
      <w:r>
        <w:separator/>
      </w:r>
    </w:p>
  </w:footnote>
  <w:footnote w:type="continuationSeparator" w:id="0">
    <w:p w14:paraId="240B9E93" w14:textId="77777777" w:rsidR="00B15C8A" w:rsidRDefault="00B15C8A">
      <w:r>
        <w:continuationSeparator/>
      </w:r>
    </w:p>
  </w:footnote>
  <w:footnote w:id="1">
    <w:p w14:paraId="0A4D759F" w14:textId="77777777" w:rsidR="00E83475" w:rsidRDefault="00000000">
      <w:pPr>
        <w:pBdr>
          <w:top w:val="nil"/>
          <w:left w:val="nil"/>
          <w:bottom w:val="nil"/>
          <w:right w:val="nil"/>
          <w:between w:val="nil"/>
        </w:pBdr>
        <w:ind w:right="-770"/>
        <w:rPr>
          <w:color w:val="000000"/>
          <w:sz w:val="18"/>
          <w:szCs w:val="18"/>
        </w:rPr>
      </w:pPr>
      <w:r>
        <w:rPr>
          <w:vertAlign w:val="superscript"/>
        </w:rPr>
        <w:footnoteRef/>
      </w:r>
      <w:r>
        <w:rPr>
          <w:color w:val="000000"/>
          <w:sz w:val="18"/>
          <w:szCs w:val="18"/>
        </w:rPr>
        <w:t xml:space="preserve"> O componente da </w:t>
      </w:r>
      <w:proofErr w:type="spellStart"/>
      <w:r>
        <w:rPr>
          <w:color w:val="000000"/>
          <w:sz w:val="18"/>
          <w:szCs w:val="18"/>
        </w:rPr>
        <w:t>submodalidade</w:t>
      </w:r>
      <w:proofErr w:type="spellEnd"/>
      <w:r>
        <w:rPr>
          <w:color w:val="000000"/>
          <w:sz w:val="18"/>
          <w:szCs w:val="18"/>
        </w:rPr>
        <w:t xml:space="preserve"> teórico-prática (sem subdivisão do módulo de estudantes para as atividades práticas) terá sua carga horária total dividida, para efeito de cadastro, nos campos “T” e “P” do sistema acadêmico em uso na UFBA, por uma limitação técnica.</w:t>
      </w:r>
    </w:p>
  </w:footnote>
  <w:footnote w:id="2">
    <w:p w14:paraId="58A5F9B4" w14:textId="77777777" w:rsidR="00E83475" w:rsidRDefault="00000000">
      <w:pPr>
        <w:pBdr>
          <w:top w:val="nil"/>
          <w:left w:val="nil"/>
          <w:bottom w:val="nil"/>
          <w:right w:val="nil"/>
          <w:between w:val="nil"/>
        </w:pBdr>
        <w:ind w:right="-770"/>
        <w:rPr>
          <w:color w:val="000000"/>
          <w:sz w:val="18"/>
          <w:szCs w:val="18"/>
        </w:rPr>
      </w:pPr>
      <w:r>
        <w:rPr>
          <w:vertAlign w:val="superscript"/>
        </w:rPr>
        <w:footnoteRef/>
      </w:r>
      <w:r>
        <w:rPr>
          <w:color w:val="000000"/>
          <w:sz w:val="18"/>
          <w:szCs w:val="18"/>
        </w:rPr>
        <w:t xml:space="preserve"> A carga horária de Prática Pedagógica (PP) será registrada no campo “P” do sistema acadêmico em uso na UFBA, por uma limitação técnica.</w:t>
      </w:r>
    </w:p>
  </w:footnote>
  <w:footnote w:id="3">
    <w:p w14:paraId="7269426C" w14:textId="77777777" w:rsidR="00E83475" w:rsidRDefault="00000000">
      <w:pPr>
        <w:pBdr>
          <w:top w:val="nil"/>
          <w:left w:val="nil"/>
          <w:bottom w:val="nil"/>
          <w:right w:val="nil"/>
          <w:between w:val="nil"/>
        </w:pBdr>
        <w:ind w:right="-770"/>
        <w:rPr>
          <w:color w:val="000000"/>
        </w:rPr>
      </w:pPr>
      <w:r>
        <w:rPr>
          <w:vertAlign w:val="superscript"/>
        </w:rPr>
        <w:footnoteRef/>
      </w:r>
      <w:r>
        <w:rPr>
          <w:color w:val="000000"/>
          <w:sz w:val="18"/>
          <w:szCs w:val="18"/>
        </w:rPr>
        <w:t>A carga horária de Extensão (</w:t>
      </w:r>
      <w:proofErr w:type="spellStart"/>
      <w:r>
        <w:rPr>
          <w:color w:val="000000"/>
          <w:sz w:val="18"/>
          <w:szCs w:val="18"/>
        </w:rPr>
        <w:t>Ext</w:t>
      </w:r>
      <w:proofErr w:type="spellEnd"/>
      <w:r>
        <w:rPr>
          <w:color w:val="000000"/>
          <w:sz w:val="18"/>
          <w:szCs w:val="18"/>
        </w:rPr>
        <w:t>) será registrada no campo “P” do sistema acadêmico em uso na UFBA, por uma limitação técnica.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75"/>
    <w:rsid w:val="002A3807"/>
    <w:rsid w:val="009B33FD"/>
    <w:rsid w:val="00B15C8A"/>
    <w:rsid w:val="00E83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FD6"/>
  <w15:docId w15:val="{D6AEACB2-5FD5-4466-84F7-5CFDD9F9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D3"/>
  </w:style>
  <w:style w:type="paragraph" w:styleId="Ttulo1">
    <w:name w:val="heading 1"/>
    <w:basedOn w:val="Normal"/>
    <w:next w:val="Normal"/>
    <w:link w:val="Ttulo1Char"/>
    <w:uiPriority w:val="9"/>
    <w:qFormat/>
    <w:rsid w:val="00700061"/>
    <w:pPr>
      <w:keepNext/>
      <w:keepLines/>
      <w:widowControl w:val="0"/>
      <w:wordWrap w:val="0"/>
      <w:autoSpaceDE w:val="0"/>
      <w:autoSpaceDN w:val="0"/>
      <w:spacing w:before="480"/>
      <w:jc w:val="both"/>
      <w:outlineLvl w:val="0"/>
    </w:pPr>
    <w:rPr>
      <w:rFonts w:ascii="Malgun Gothic" w:hAnsi="Malgun Gothic"/>
      <w:b/>
      <w:bCs/>
      <w:color w:val="365F91"/>
      <w:kern w:val="2"/>
      <w:sz w:val="28"/>
      <w:szCs w:val="28"/>
      <w:lang w:val="en-US" w:eastAsia="ko-KR"/>
    </w:rPr>
  </w:style>
  <w:style w:type="paragraph" w:styleId="Ttulo2">
    <w:name w:val="heading 2"/>
    <w:basedOn w:val="Normal"/>
    <w:next w:val="Normal"/>
    <w:link w:val="Ttulo2Char"/>
    <w:uiPriority w:val="9"/>
    <w:semiHidden/>
    <w:unhideWhenUsed/>
    <w:qFormat/>
    <w:rsid w:val="007D6619"/>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har"/>
    <w:uiPriority w:val="9"/>
    <w:semiHidden/>
    <w:unhideWhenUsed/>
    <w:qFormat/>
    <w:rsid w:val="007D661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semiHidden/>
    <w:unhideWhenUsed/>
    <w:qFormat/>
    <w:rsid w:val="007D661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har"/>
    <w:uiPriority w:val="9"/>
    <w:semiHidden/>
    <w:unhideWhenUsed/>
    <w:qFormat/>
    <w:rsid w:val="007D661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har"/>
    <w:uiPriority w:val="9"/>
    <w:semiHidden/>
    <w:unhideWhenUsed/>
    <w:qFormat/>
    <w:rsid w:val="007D661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semiHidden/>
    <w:unhideWhenUsed/>
    <w:qFormat/>
    <w:rsid w:val="007D6619"/>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har"/>
    <w:uiPriority w:val="9"/>
    <w:semiHidden/>
    <w:unhideWhenUsed/>
    <w:qFormat/>
    <w:rsid w:val="007D6619"/>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har"/>
    <w:uiPriority w:val="9"/>
    <w:semiHidden/>
    <w:unhideWhenUsed/>
    <w:qFormat/>
    <w:rsid w:val="007D661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link w:val="Ttulo1"/>
    <w:uiPriority w:val="9"/>
    <w:rsid w:val="00700061"/>
    <w:rPr>
      <w:rFonts w:ascii="Malgun Gothic" w:eastAsia="Times New Roman" w:hAnsi="Malgun Gothic" w:cs="Times New Roman"/>
      <w:b/>
      <w:bCs/>
      <w:color w:val="365F91"/>
      <w:kern w:val="2"/>
      <w:sz w:val="28"/>
      <w:szCs w:val="28"/>
      <w:lang w:val="en-US" w:eastAsia="ko-KR"/>
    </w:rPr>
  </w:style>
  <w:style w:type="paragraph" w:styleId="SemEspaamento">
    <w:name w:val="No Spacing"/>
    <w:uiPriority w:val="1"/>
    <w:qFormat/>
    <w:rsid w:val="00700061"/>
    <w:pPr>
      <w:widowControl w:val="0"/>
      <w:wordWrap w:val="0"/>
      <w:autoSpaceDE w:val="0"/>
      <w:autoSpaceDN w:val="0"/>
      <w:jc w:val="both"/>
    </w:pPr>
    <w:rPr>
      <w:rFonts w:ascii="Batang"/>
      <w:kern w:val="2"/>
      <w:lang w:val="en-US" w:eastAsia="ko-KR"/>
    </w:rPr>
  </w:style>
  <w:style w:type="paragraph" w:styleId="PargrafodaLista">
    <w:name w:val="List Paragraph"/>
    <w:basedOn w:val="Normal"/>
    <w:qFormat/>
    <w:rsid w:val="00700061"/>
    <w:pPr>
      <w:widowControl w:val="0"/>
      <w:wordWrap w:val="0"/>
      <w:autoSpaceDE w:val="0"/>
      <w:autoSpaceDN w:val="0"/>
      <w:ind w:left="400"/>
      <w:jc w:val="both"/>
    </w:pPr>
    <w:rPr>
      <w:rFonts w:ascii="Batang"/>
      <w:kern w:val="2"/>
      <w:lang w:val="en-US" w:eastAsia="ko-KR"/>
    </w:rPr>
  </w:style>
  <w:style w:type="character" w:customStyle="1" w:styleId="highlight">
    <w:name w:val="highlight"/>
    <w:basedOn w:val="Fontepargpadro"/>
    <w:rsid w:val="00983E53"/>
  </w:style>
  <w:style w:type="paragraph" w:styleId="Textodebalo">
    <w:name w:val="Balloon Text"/>
    <w:basedOn w:val="Normal"/>
    <w:link w:val="TextodebaloChar"/>
    <w:uiPriority w:val="99"/>
    <w:semiHidden/>
    <w:unhideWhenUsed/>
    <w:rsid w:val="00983E53"/>
    <w:rPr>
      <w:rFonts w:ascii="Tahoma" w:hAnsi="Tahoma" w:cs="Tahoma"/>
      <w:sz w:val="16"/>
      <w:szCs w:val="16"/>
    </w:rPr>
  </w:style>
  <w:style w:type="character" w:customStyle="1" w:styleId="TextodebaloChar">
    <w:name w:val="Texto de balão Char"/>
    <w:link w:val="Textodebalo"/>
    <w:uiPriority w:val="99"/>
    <w:semiHidden/>
    <w:rsid w:val="00983E53"/>
    <w:rPr>
      <w:rFonts w:ascii="Tahoma" w:hAnsi="Tahoma" w:cs="Tahoma"/>
      <w:sz w:val="16"/>
      <w:szCs w:val="16"/>
    </w:rPr>
  </w:style>
  <w:style w:type="character" w:styleId="Refdecomentrio">
    <w:name w:val="annotation reference"/>
    <w:uiPriority w:val="99"/>
    <w:semiHidden/>
    <w:unhideWhenUsed/>
    <w:rsid w:val="00A10E70"/>
    <w:rPr>
      <w:sz w:val="16"/>
      <w:szCs w:val="16"/>
    </w:rPr>
  </w:style>
  <w:style w:type="paragraph" w:styleId="Textodecomentrio">
    <w:name w:val="annotation text"/>
    <w:basedOn w:val="Normal"/>
    <w:link w:val="TextodecomentrioChar"/>
    <w:uiPriority w:val="99"/>
    <w:unhideWhenUsed/>
    <w:rsid w:val="00A10E70"/>
  </w:style>
  <w:style w:type="character" w:customStyle="1" w:styleId="TextodecomentrioChar">
    <w:name w:val="Texto de comentário Char"/>
    <w:basedOn w:val="Fontepargpadro"/>
    <w:link w:val="Textodecomentrio"/>
    <w:uiPriority w:val="99"/>
    <w:rsid w:val="00A10E70"/>
  </w:style>
  <w:style w:type="paragraph" w:styleId="Assuntodocomentrio">
    <w:name w:val="annotation subject"/>
    <w:basedOn w:val="Textodecomentrio"/>
    <w:next w:val="Textodecomentrio"/>
    <w:link w:val="AssuntodocomentrioChar"/>
    <w:uiPriority w:val="99"/>
    <w:semiHidden/>
    <w:unhideWhenUsed/>
    <w:rsid w:val="00A10E70"/>
    <w:rPr>
      <w:b/>
      <w:bCs/>
    </w:rPr>
  </w:style>
  <w:style w:type="character" w:customStyle="1" w:styleId="AssuntodocomentrioChar">
    <w:name w:val="Assunto do comentário Char"/>
    <w:link w:val="Assuntodocomentrio"/>
    <w:uiPriority w:val="99"/>
    <w:semiHidden/>
    <w:rsid w:val="00A10E70"/>
    <w:rPr>
      <w:b/>
      <w:bCs/>
    </w:rPr>
  </w:style>
  <w:style w:type="paragraph" w:customStyle="1" w:styleId="Padro">
    <w:name w:val="Padrão"/>
    <w:uiPriority w:val="99"/>
    <w:rsid w:val="00211CFA"/>
    <w:pPr>
      <w:tabs>
        <w:tab w:val="left" w:pos="708"/>
      </w:tabs>
      <w:suppressAutoHyphens/>
      <w:spacing w:after="200" w:line="276" w:lineRule="auto"/>
    </w:pPr>
    <w:rPr>
      <w:rFonts w:ascii="Calibri" w:hAnsi="Calibri" w:cs="Calibri"/>
      <w:color w:val="000000"/>
      <w:sz w:val="24"/>
      <w:szCs w:val="24"/>
      <w:lang w:eastAsia="zh-CN"/>
    </w:rPr>
  </w:style>
  <w:style w:type="paragraph" w:customStyle="1" w:styleId="Standard">
    <w:name w:val="Standard"/>
    <w:rsid w:val="00211CFA"/>
    <w:pPr>
      <w:widowControl w:val="0"/>
      <w:suppressAutoHyphens/>
      <w:textAlignment w:val="baseline"/>
    </w:pPr>
    <w:rPr>
      <w:rFonts w:ascii="Nimbus Roman No9 L" w:eastAsia="Source Han Sans SC Normal" w:hAnsi="Nimbus Roman No9 L" w:cs="Lohit Marathi"/>
      <w:kern w:val="1"/>
      <w:sz w:val="24"/>
      <w:szCs w:val="24"/>
      <w:lang w:val="pt-PT" w:eastAsia="zh-CN" w:bidi="hi-IN"/>
    </w:rPr>
  </w:style>
  <w:style w:type="paragraph" w:styleId="Reviso">
    <w:name w:val="Revision"/>
    <w:hidden/>
    <w:uiPriority w:val="99"/>
    <w:semiHidden/>
    <w:rsid w:val="000842CB"/>
  </w:style>
  <w:style w:type="paragraph" w:customStyle="1" w:styleId="Corpo">
    <w:name w:val="Corpo"/>
    <w:rsid w:val="0051648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Default">
    <w:name w:val="Default"/>
    <w:rsid w:val="00D17468"/>
    <w:pPr>
      <w:autoSpaceDE w:val="0"/>
      <w:autoSpaceDN w:val="0"/>
      <w:adjustRightInd w:val="0"/>
    </w:pPr>
    <w:rPr>
      <w:rFonts w:eastAsia="Calibri"/>
      <w:color w:val="000000"/>
      <w:sz w:val="24"/>
      <w:szCs w:val="24"/>
      <w:lang w:eastAsia="en-US"/>
    </w:rPr>
  </w:style>
  <w:style w:type="character" w:styleId="TextodoEspaoReservado">
    <w:name w:val="Placeholder Text"/>
    <w:uiPriority w:val="99"/>
    <w:semiHidden/>
    <w:rsid w:val="00BD729A"/>
    <w:rPr>
      <w:color w:val="808080"/>
    </w:rPr>
  </w:style>
  <w:style w:type="character" w:styleId="Refdenotaderodap">
    <w:name w:val="footnote reference"/>
    <w:uiPriority w:val="99"/>
    <w:semiHidden/>
    <w:unhideWhenUsed/>
    <w:rsid w:val="00DA0C01"/>
    <w:rPr>
      <w:vertAlign w:val="superscript"/>
    </w:rPr>
  </w:style>
  <w:style w:type="table" w:styleId="Tabelacomgrade">
    <w:name w:val="Table Grid"/>
    <w:basedOn w:val="Tabelanormal"/>
    <w:uiPriority w:val="39"/>
    <w:rsid w:val="005F5AE0"/>
    <w:rPr>
      <w:rFonts w:ascii="Malgun Gothic" w:eastAsia="Malgun Gothic" w:hAnsi="Malgun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26283"/>
    <w:pPr>
      <w:tabs>
        <w:tab w:val="center" w:pos="4252"/>
        <w:tab w:val="right" w:pos="8504"/>
      </w:tabs>
    </w:pPr>
  </w:style>
  <w:style w:type="character" w:customStyle="1" w:styleId="CabealhoChar">
    <w:name w:val="Cabeçalho Char"/>
    <w:basedOn w:val="Fontepargpadro"/>
    <w:link w:val="Cabealho"/>
    <w:uiPriority w:val="99"/>
    <w:rsid w:val="00B26283"/>
  </w:style>
  <w:style w:type="paragraph" w:styleId="Rodap">
    <w:name w:val="footer"/>
    <w:basedOn w:val="Normal"/>
    <w:link w:val="RodapChar"/>
    <w:uiPriority w:val="99"/>
    <w:unhideWhenUsed/>
    <w:rsid w:val="00B26283"/>
    <w:pPr>
      <w:tabs>
        <w:tab w:val="center" w:pos="4252"/>
        <w:tab w:val="right" w:pos="8504"/>
      </w:tabs>
    </w:pPr>
  </w:style>
  <w:style w:type="character" w:customStyle="1" w:styleId="RodapChar">
    <w:name w:val="Rodapé Char"/>
    <w:basedOn w:val="Fontepargpadro"/>
    <w:link w:val="Rodap"/>
    <w:uiPriority w:val="99"/>
    <w:rsid w:val="00B26283"/>
  </w:style>
  <w:style w:type="paragraph" w:styleId="Textodenotaderodap">
    <w:name w:val="footnote text"/>
    <w:basedOn w:val="Normal"/>
    <w:link w:val="TextodenotaderodapChar"/>
    <w:uiPriority w:val="99"/>
    <w:semiHidden/>
    <w:unhideWhenUsed/>
    <w:rsid w:val="00131F8D"/>
  </w:style>
  <w:style w:type="character" w:customStyle="1" w:styleId="TextodenotaderodapChar">
    <w:name w:val="Texto de nota de rodapé Char"/>
    <w:basedOn w:val="Fontepargpadro"/>
    <w:link w:val="Textodenotaderodap"/>
    <w:uiPriority w:val="99"/>
    <w:semiHidden/>
    <w:rsid w:val="00131F8D"/>
  </w:style>
  <w:style w:type="character" w:customStyle="1" w:styleId="Ttulo2Char">
    <w:name w:val="Título 2 Char"/>
    <w:basedOn w:val="Fontepargpadro"/>
    <w:link w:val="Ttulo2"/>
    <w:uiPriority w:val="9"/>
    <w:semiHidden/>
    <w:rsid w:val="007D6619"/>
    <w:rPr>
      <w:rFonts w:asciiTheme="majorHAnsi" w:eastAsiaTheme="majorEastAsia" w:hAnsiTheme="majorHAnsi" w:cstheme="majorBidi"/>
      <w:b/>
      <w:bCs/>
      <w:i/>
      <w:iCs/>
      <w:sz w:val="28"/>
      <w:szCs w:val="28"/>
      <w:lang w:val="en-US" w:eastAsia="en-US"/>
    </w:rPr>
  </w:style>
  <w:style w:type="character" w:customStyle="1" w:styleId="Ttulo3Char">
    <w:name w:val="Título 3 Char"/>
    <w:basedOn w:val="Fontepargpadro"/>
    <w:link w:val="Ttulo3"/>
    <w:uiPriority w:val="9"/>
    <w:semiHidden/>
    <w:rsid w:val="007D6619"/>
    <w:rPr>
      <w:rFonts w:asciiTheme="majorHAnsi" w:eastAsiaTheme="majorEastAsia" w:hAnsiTheme="majorHAnsi" w:cstheme="majorBidi"/>
      <w:b/>
      <w:bCs/>
      <w:sz w:val="26"/>
      <w:szCs w:val="26"/>
      <w:lang w:val="en-US" w:eastAsia="en-US"/>
    </w:rPr>
  </w:style>
  <w:style w:type="character" w:customStyle="1" w:styleId="Ttulo4Char">
    <w:name w:val="Título 4 Char"/>
    <w:basedOn w:val="Fontepargpadro"/>
    <w:link w:val="Ttulo4"/>
    <w:uiPriority w:val="9"/>
    <w:semiHidden/>
    <w:rsid w:val="007D6619"/>
    <w:rPr>
      <w:rFonts w:asciiTheme="minorHAnsi" w:eastAsiaTheme="minorEastAsia" w:hAnsiTheme="minorHAnsi" w:cstheme="minorBidi"/>
      <w:b/>
      <w:bCs/>
      <w:sz w:val="28"/>
      <w:szCs w:val="28"/>
      <w:lang w:val="en-US" w:eastAsia="en-US"/>
    </w:rPr>
  </w:style>
  <w:style w:type="character" w:customStyle="1" w:styleId="Ttulo5Char">
    <w:name w:val="Título 5 Char"/>
    <w:basedOn w:val="Fontepargpadro"/>
    <w:link w:val="Ttulo5"/>
    <w:uiPriority w:val="9"/>
    <w:semiHidden/>
    <w:rsid w:val="007D6619"/>
    <w:rPr>
      <w:rFonts w:asciiTheme="minorHAnsi" w:eastAsiaTheme="minorEastAsia" w:hAnsiTheme="minorHAnsi" w:cstheme="minorBidi"/>
      <w:b/>
      <w:bCs/>
      <w:i/>
      <w:iCs/>
      <w:sz w:val="26"/>
      <w:szCs w:val="26"/>
      <w:lang w:val="en-US" w:eastAsia="en-US"/>
    </w:rPr>
  </w:style>
  <w:style w:type="character" w:customStyle="1" w:styleId="Ttulo6Char">
    <w:name w:val="Título 6 Char"/>
    <w:basedOn w:val="Fontepargpadro"/>
    <w:link w:val="Ttulo6"/>
    <w:rsid w:val="007D6619"/>
    <w:rPr>
      <w:rFonts w:eastAsia="Times New Roman"/>
      <w:b/>
      <w:bCs/>
      <w:sz w:val="22"/>
      <w:szCs w:val="22"/>
      <w:lang w:val="en-US" w:eastAsia="en-US"/>
    </w:rPr>
  </w:style>
  <w:style w:type="character" w:customStyle="1" w:styleId="Ttulo7Char">
    <w:name w:val="Título 7 Char"/>
    <w:basedOn w:val="Fontepargpadro"/>
    <w:link w:val="Ttulo7"/>
    <w:uiPriority w:val="9"/>
    <w:semiHidden/>
    <w:rsid w:val="007D6619"/>
    <w:rPr>
      <w:rFonts w:asciiTheme="minorHAnsi" w:eastAsiaTheme="minorEastAsia" w:hAnsiTheme="minorHAnsi" w:cstheme="minorBidi"/>
      <w:sz w:val="24"/>
      <w:szCs w:val="24"/>
      <w:lang w:val="en-US" w:eastAsia="en-US"/>
    </w:rPr>
  </w:style>
  <w:style w:type="character" w:customStyle="1" w:styleId="Ttulo8Char">
    <w:name w:val="Título 8 Char"/>
    <w:basedOn w:val="Fontepargpadro"/>
    <w:link w:val="Ttulo8"/>
    <w:uiPriority w:val="9"/>
    <w:semiHidden/>
    <w:rsid w:val="007D6619"/>
    <w:rPr>
      <w:rFonts w:asciiTheme="minorHAnsi" w:eastAsiaTheme="minorEastAsia" w:hAnsiTheme="minorHAnsi" w:cstheme="minorBidi"/>
      <w:i/>
      <w:iCs/>
      <w:sz w:val="24"/>
      <w:szCs w:val="24"/>
      <w:lang w:val="en-US" w:eastAsia="en-US"/>
    </w:rPr>
  </w:style>
  <w:style w:type="character" w:customStyle="1" w:styleId="Ttulo9Char">
    <w:name w:val="Título 9 Char"/>
    <w:basedOn w:val="Fontepargpadro"/>
    <w:link w:val="Ttulo9"/>
    <w:uiPriority w:val="9"/>
    <w:semiHidden/>
    <w:rsid w:val="007D6619"/>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85" w:type="dxa"/>
        <w:bottom w:w="0" w:type="dxa"/>
        <w:right w:w="85" w:type="dxa"/>
      </w:tblCellMar>
    </w:tblPr>
  </w:style>
  <w:style w:type="table" w:customStyle="1" w:styleId="a2">
    <w:basedOn w:val="TableNormal"/>
    <w:tblPr>
      <w:tblStyleRowBandSize w:val="1"/>
      <w:tblStyleColBandSize w:val="1"/>
      <w:tblCellMar>
        <w:top w:w="0" w:type="dxa"/>
        <w:left w:w="85" w:type="dxa"/>
        <w:bottom w:w="0" w:type="dxa"/>
        <w:right w:w="85"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PN9puPk6xgldYJMXOkUtvt3bw==">CgMxLjAyCGguZ2pkZ3hzOAByITFJT2hKeFVIWkg5U0NIMVpROFRkSnUzQ0hfSTFKLTNoag==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1111</Words>
  <Characters>6004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Luz</dc:creator>
  <cp:lastModifiedBy>Ana Verena Magalhaes Madeira</cp:lastModifiedBy>
  <cp:revision>2</cp:revision>
  <dcterms:created xsi:type="dcterms:W3CDTF">2023-10-20T20:57:00Z</dcterms:created>
  <dcterms:modified xsi:type="dcterms:W3CDTF">2025-03-24T23:46:00Z</dcterms:modified>
</cp:coreProperties>
</file>